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4F" w:rsidRDefault="0061604F" w:rsidP="00B61F0A">
      <w:pPr>
        <w:pStyle w:val="BodyText"/>
        <w:jc w:val="left"/>
        <w:rPr>
          <w:rFonts w:ascii="Trebuchet MS" w:hAnsi="Trebuchet MS" w:cs="Arial"/>
          <w:sz w:val="28"/>
          <w:szCs w:val="28"/>
          <w:u w:val="single"/>
        </w:rPr>
      </w:pPr>
    </w:p>
    <w:p w:rsidR="0061604F" w:rsidRPr="00183978" w:rsidRDefault="0061604F" w:rsidP="0061604F">
      <w:pPr>
        <w:pStyle w:val="BodyText"/>
        <w:rPr>
          <w:rFonts w:ascii="Trebuchet MS" w:hAnsi="Trebuchet MS" w:cs="Arial"/>
          <w:sz w:val="28"/>
          <w:szCs w:val="28"/>
          <w:u w:val="single"/>
        </w:rPr>
      </w:pPr>
    </w:p>
    <w:p w:rsidR="0061604F" w:rsidRPr="00EE0B0F" w:rsidRDefault="00656F98" w:rsidP="0061604F">
      <w:pPr>
        <w:pStyle w:val="BodyText"/>
        <w:rPr>
          <w:rFonts w:ascii="Trebuchet MS" w:hAnsi="Trebuchet MS" w:cs="Arial"/>
          <w:szCs w:val="32"/>
          <w:u w:val="single"/>
        </w:rPr>
      </w:pPr>
      <w:r>
        <w:rPr>
          <w:rFonts w:ascii="Trebuchet MS" w:hAnsi="Trebuchet MS" w:cs="Arial"/>
          <w:szCs w:val="32"/>
          <w:u w:val="single"/>
        </w:rPr>
        <w:t xml:space="preserve">Accessibility </w:t>
      </w:r>
      <w:r w:rsidR="00C20AC6" w:rsidRPr="00EE0B0F">
        <w:rPr>
          <w:rFonts w:ascii="Trebuchet MS" w:hAnsi="Trebuchet MS" w:cs="Arial"/>
          <w:szCs w:val="32"/>
          <w:u w:val="single"/>
        </w:rPr>
        <w:t>Plan</w:t>
      </w:r>
      <w:r w:rsidR="00BB7D95">
        <w:rPr>
          <w:rFonts w:ascii="Trebuchet MS" w:hAnsi="Trebuchet MS" w:cs="Arial"/>
          <w:szCs w:val="32"/>
          <w:u w:val="single"/>
        </w:rPr>
        <w:t xml:space="preserve"> 2018</w:t>
      </w:r>
      <w:bookmarkStart w:id="0" w:name="_GoBack"/>
      <w:bookmarkEnd w:id="0"/>
    </w:p>
    <w:p w:rsidR="00C20AC6" w:rsidRDefault="00C20AC6" w:rsidP="0061604F">
      <w:pPr>
        <w:pStyle w:val="BodyText"/>
        <w:rPr>
          <w:rFonts w:ascii="Trebuchet MS" w:hAnsi="Trebuchet MS" w:cs="Arial"/>
          <w:sz w:val="28"/>
          <w:szCs w:val="28"/>
          <w:u w:val="single"/>
        </w:rPr>
      </w:pPr>
    </w:p>
    <w:p w:rsidR="00C20AC6" w:rsidRDefault="00C20AC6" w:rsidP="0061604F">
      <w:pPr>
        <w:pStyle w:val="BodyText"/>
        <w:rPr>
          <w:rFonts w:ascii="Trebuchet MS" w:hAnsi="Trebuchet MS" w:cs="Arial"/>
          <w:sz w:val="28"/>
          <w:szCs w:val="28"/>
          <w:u w:val="single"/>
        </w:rPr>
      </w:pPr>
    </w:p>
    <w:p w:rsidR="00C20AC6" w:rsidRPr="00656F98" w:rsidRDefault="00656F98" w:rsidP="0061604F">
      <w:pPr>
        <w:rPr>
          <w:rFonts w:ascii="Trebuchet MS" w:hAnsi="Trebuchet MS" w:cs="Arial"/>
          <w:b/>
          <w:lang w:val="en-GB"/>
        </w:rPr>
      </w:pPr>
      <w:r w:rsidRPr="00656F98">
        <w:rPr>
          <w:rFonts w:ascii="Trebuchet MS" w:hAnsi="Trebuchet MS" w:cs="Arial"/>
          <w:b/>
          <w:lang w:val="en-GB"/>
        </w:rPr>
        <w:t>Purpose of Plan</w:t>
      </w:r>
    </w:p>
    <w:p w:rsidR="00C20AC6" w:rsidRPr="00085CF4" w:rsidRDefault="00C20AC6" w:rsidP="0061604F">
      <w:pPr>
        <w:rPr>
          <w:rFonts w:ascii="Trebuchet MS" w:hAnsi="Trebuchet MS" w:cs="Arial"/>
          <w:b/>
          <w:sz w:val="16"/>
          <w:szCs w:val="16"/>
          <w:lang w:val="en-GB"/>
        </w:rPr>
      </w:pPr>
    </w:p>
    <w:p w:rsidR="00656F98" w:rsidRDefault="00656F98" w:rsidP="00656F98">
      <w:pPr>
        <w:rPr>
          <w:rFonts w:ascii="Trebuchet MS" w:hAnsi="Trebuchet MS" w:cs="Arial"/>
          <w:lang w:val="en-GB"/>
        </w:rPr>
      </w:pPr>
      <w:r w:rsidRPr="00656F98">
        <w:rPr>
          <w:rFonts w:ascii="Trebuchet MS" w:hAnsi="Trebuchet MS" w:cs="Arial"/>
          <w:lang w:val="en-GB"/>
        </w:rPr>
        <w:t xml:space="preserve">The purpose of this plan is to show how </w:t>
      </w:r>
      <w:r w:rsidR="00370130">
        <w:rPr>
          <w:rFonts w:ascii="Trebuchet MS" w:hAnsi="Trebuchet MS" w:cs="Arial"/>
          <w:lang w:val="en-GB"/>
        </w:rPr>
        <w:t>Grampound with Creed</w:t>
      </w:r>
      <w:r w:rsidR="00B61F0A" w:rsidRPr="00B61F0A">
        <w:rPr>
          <w:rFonts w:ascii="Trebuchet MS" w:hAnsi="Trebuchet MS" w:cs="Arial"/>
          <w:lang w:val="en-GB"/>
        </w:rPr>
        <w:t xml:space="preserve"> Primary School</w:t>
      </w:r>
      <w:r w:rsidR="00B61F0A">
        <w:rPr>
          <w:rFonts w:ascii="Trebuchet MS" w:hAnsi="Trebuchet MS" w:cs="Arial"/>
          <w:lang w:val="en-GB"/>
        </w:rPr>
        <w:t xml:space="preserve"> </w:t>
      </w:r>
      <w:r w:rsidRPr="00656F98">
        <w:rPr>
          <w:rFonts w:ascii="Trebuchet MS" w:hAnsi="Trebuchet MS" w:cs="Arial"/>
          <w:lang w:val="en-GB"/>
        </w:rPr>
        <w:t>intends, over time, to increase the accessibility of our school</w:t>
      </w:r>
      <w:r>
        <w:rPr>
          <w:rFonts w:ascii="Trebuchet MS" w:hAnsi="Trebuchet MS" w:cs="Arial"/>
          <w:lang w:val="en-GB"/>
        </w:rPr>
        <w:t xml:space="preserve">. </w:t>
      </w:r>
      <w:r w:rsidRPr="00656F98">
        <w:rPr>
          <w:rFonts w:ascii="Trebuchet MS" w:hAnsi="Trebuchet MS" w:cs="Arial"/>
          <w:lang w:val="en-GB"/>
        </w:rPr>
        <w:t xml:space="preserve"> </w:t>
      </w:r>
      <w:r>
        <w:rPr>
          <w:rFonts w:ascii="Trebuchet MS" w:hAnsi="Trebuchet MS" w:cs="Arial"/>
          <w:lang w:val="en-GB"/>
        </w:rPr>
        <w:t xml:space="preserve">We will continue to improve all aspects of the physical environment of the school site, the curriculum and written information so that all students with a disability can take full advantage of the education and associated opportunities provided by </w:t>
      </w:r>
      <w:r w:rsidR="00B61F0A" w:rsidRPr="00B61F0A">
        <w:rPr>
          <w:rFonts w:ascii="Trebuchet MS" w:hAnsi="Trebuchet MS" w:cs="Arial"/>
          <w:lang w:val="en-GB"/>
        </w:rPr>
        <w:t>Grampoun</w:t>
      </w:r>
      <w:r w:rsidR="00370130">
        <w:rPr>
          <w:rFonts w:ascii="Trebuchet MS" w:hAnsi="Trebuchet MS" w:cs="Arial"/>
          <w:lang w:val="en-GB"/>
        </w:rPr>
        <w:t>d with Creed</w:t>
      </w:r>
      <w:r w:rsidR="00B61F0A" w:rsidRPr="00B61F0A">
        <w:rPr>
          <w:rFonts w:ascii="Trebuchet MS" w:hAnsi="Trebuchet MS" w:cs="Arial"/>
          <w:lang w:val="en-GB"/>
        </w:rPr>
        <w:t xml:space="preserve"> Primary School</w:t>
      </w:r>
      <w:r w:rsidR="00B61F0A">
        <w:rPr>
          <w:rFonts w:ascii="Trebuchet MS" w:hAnsi="Trebuchet MS" w:cs="Arial"/>
          <w:lang w:val="en-GB"/>
        </w:rPr>
        <w:t>.</w:t>
      </w:r>
    </w:p>
    <w:p w:rsidR="00656F98" w:rsidRDefault="00656F98" w:rsidP="0061604F">
      <w:pPr>
        <w:rPr>
          <w:rFonts w:ascii="Trebuchet MS" w:hAnsi="Trebuchet MS" w:cs="Arial"/>
          <w:b/>
          <w:lang w:val="en-GB"/>
        </w:rPr>
      </w:pPr>
    </w:p>
    <w:p w:rsidR="00C20AC6" w:rsidRPr="007B2638" w:rsidRDefault="00656F98" w:rsidP="0061604F">
      <w:pPr>
        <w:rPr>
          <w:rFonts w:ascii="Trebuchet MS" w:hAnsi="Trebuchet MS" w:cs="Arial"/>
          <w:lang w:val="en-GB"/>
        </w:rPr>
      </w:pPr>
      <w:r w:rsidRPr="007B2638">
        <w:rPr>
          <w:rFonts w:ascii="Trebuchet MS" w:hAnsi="Trebuchet MS" w:cs="Arial"/>
          <w:b/>
          <w:lang w:val="en-GB"/>
        </w:rPr>
        <w:t>Definition of disability</w:t>
      </w:r>
    </w:p>
    <w:p w:rsidR="00C20AC6" w:rsidRPr="00085CF4" w:rsidRDefault="00C20AC6" w:rsidP="0061604F">
      <w:pPr>
        <w:rPr>
          <w:rFonts w:ascii="Trebuchet MS" w:hAnsi="Trebuchet MS" w:cs="Arial"/>
          <w:b/>
          <w:sz w:val="16"/>
          <w:szCs w:val="16"/>
          <w:lang w:val="en-GB"/>
        </w:rPr>
      </w:pPr>
    </w:p>
    <w:p w:rsidR="00656F98" w:rsidRPr="007B2638" w:rsidRDefault="00656F98" w:rsidP="0061604F">
      <w:pPr>
        <w:rPr>
          <w:rFonts w:ascii="Trebuchet MS" w:hAnsi="Trebuchet MS" w:cs="Arial"/>
          <w:lang w:val="en-GB"/>
        </w:rPr>
      </w:pPr>
      <w:r w:rsidRPr="007B2638">
        <w:rPr>
          <w:rFonts w:ascii="Trebuchet MS" w:hAnsi="Trebuchet MS" w:cs="Arial"/>
          <w:lang w:val="en-GB"/>
        </w:rPr>
        <w:t xml:space="preserve">A person has a disability if he or she has a physical or mental impairment that </w:t>
      </w:r>
      <w:r w:rsidR="00085CF4">
        <w:rPr>
          <w:rFonts w:ascii="Trebuchet MS" w:hAnsi="Trebuchet MS" w:cs="Arial"/>
          <w:lang w:val="en-GB"/>
        </w:rPr>
        <w:t>h</w:t>
      </w:r>
      <w:r w:rsidRPr="007B2638">
        <w:rPr>
          <w:rFonts w:ascii="Trebuchet MS" w:hAnsi="Trebuchet MS" w:cs="Arial"/>
          <w:lang w:val="en-GB"/>
        </w:rPr>
        <w:t>as a substantial and long-term adverse effect on his or her ability to carry out normal day-to-day activities.</w:t>
      </w:r>
    </w:p>
    <w:p w:rsidR="00C20AC6" w:rsidRPr="007B2638" w:rsidRDefault="00C20AC6" w:rsidP="0061604F">
      <w:pPr>
        <w:rPr>
          <w:rFonts w:ascii="Trebuchet MS" w:hAnsi="Trebuchet MS" w:cs="Arial"/>
          <w:b/>
          <w:lang w:val="en-GB"/>
        </w:rPr>
      </w:pPr>
    </w:p>
    <w:p w:rsidR="00085CF4" w:rsidRDefault="00085CF4" w:rsidP="0061604F">
      <w:pPr>
        <w:rPr>
          <w:rFonts w:ascii="Trebuchet MS" w:hAnsi="Trebuchet MS" w:cs="Arial"/>
          <w:b/>
          <w:lang w:val="en-GB"/>
        </w:rPr>
      </w:pPr>
      <w:r>
        <w:rPr>
          <w:rFonts w:ascii="Trebuchet MS" w:hAnsi="Trebuchet MS" w:cs="Arial"/>
          <w:b/>
          <w:lang w:val="en-GB"/>
        </w:rPr>
        <w:t>Key Objective</w:t>
      </w:r>
    </w:p>
    <w:p w:rsidR="00085CF4" w:rsidRPr="00085CF4" w:rsidRDefault="00085CF4" w:rsidP="0061604F">
      <w:pPr>
        <w:rPr>
          <w:rFonts w:ascii="Trebuchet MS" w:hAnsi="Trebuchet MS" w:cs="Arial"/>
          <w:b/>
          <w:sz w:val="16"/>
          <w:szCs w:val="16"/>
          <w:lang w:val="en-GB"/>
        </w:rPr>
      </w:pPr>
    </w:p>
    <w:p w:rsidR="00085CF4" w:rsidRDefault="00085CF4" w:rsidP="0061604F">
      <w:pPr>
        <w:rPr>
          <w:rFonts w:ascii="Trebuchet MS" w:hAnsi="Trebuchet MS" w:cs="Arial"/>
          <w:lang w:val="en-GB"/>
        </w:rPr>
      </w:pPr>
      <w:r w:rsidRPr="00085CF4">
        <w:rPr>
          <w:rFonts w:ascii="Trebuchet MS" w:hAnsi="Trebuchet MS" w:cs="Arial"/>
          <w:lang w:val="en-GB"/>
        </w:rPr>
        <w:t>To reduce and eliminat</w:t>
      </w:r>
      <w:r>
        <w:rPr>
          <w:rFonts w:ascii="Trebuchet MS" w:hAnsi="Trebuchet MS" w:cs="Arial"/>
          <w:lang w:val="en-GB"/>
        </w:rPr>
        <w:t xml:space="preserve">e barriers for access to the </w:t>
      </w:r>
      <w:r w:rsidRPr="00085CF4">
        <w:rPr>
          <w:rFonts w:ascii="Trebuchet MS" w:hAnsi="Trebuchet MS" w:cs="Arial"/>
          <w:lang w:val="en-GB"/>
        </w:rPr>
        <w:t>curriculum and to f</w:t>
      </w:r>
      <w:r>
        <w:rPr>
          <w:rFonts w:ascii="Trebuchet MS" w:hAnsi="Trebuchet MS" w:cs="Arial"/>
          <w:lang w:val="en-GB"/>
        </w:rPr>
        <w:t xml:space="preserve">ull participation in the school </w:t>
      </w:r>
      <w:r w:rsidRPr="00085CF4">
        <w:rPr>
          <w:rFonts w:ascii="Trebuchet MS" w:hAnsi="Trebuchet MS" w:cs="Arial"/>
          <w:lang w:val="en-GB"/>
        </w:rPr>
        <w:t>community for pupils, and prospective pupils</w:t>
      </w:r>
      <w:r>
        <w:rPr>
          <w:rFonts w:ascii="Trebuchet MS" w:hAnsi="Trebuchet MS" w:cs="Arial"/>
          <w:lang w:val="en-GB"/>
        </w:rPr>
        <w:t>,</w:t>
      </w:r>
      <w:r w:rsidRPr="00085CF4">
        <w:rPr>
          <w:rFonts w:ascii="Trebuchet MS" w:hAnsi="Trebuchet MS" w:cs="Arial"/>
          <w:lang w:val="en-GB"/>
        </w:rPr>
        <w:t xml:space="preserve"> with a disability.</w:t>
      </w:r>
    </w:p>
    <w:p w:rsidR="00085CF4" w:rsidRDefault="00085CF4" w:rsidP="0061604F">
      <w:pPr>
        <w:rPr>
          <w:rFonts w:ascii="Trebuchet MS" w:hAnsi="Trebuchet MS" w:cs="Arial"/>
          <w:lang w:val="en-GB"/>
        </w:rPr>
      </w:pPr>
    </w:p>
    <w:p w:rsidR="00085CF4" w:rsidRPr="00085CF4" w:rsidRDefault="00085CF4" w:rsidP="0061604F">
      <w:pPr>
        <w:rPr>
          <w:rFonts w:ascii="Trebuchet MS" w:hAnsi="Trebuchet MS" w:cs="Arial"/>
          <w:b/>
          <w:lang w:val="en-GB"/>
        </w:rPr>
      </w:pPr>
      <w:r w:rsidRPr="00085CF4">
        <w:rPr>
          <w:rFonts w:ascii="Trebuchet MS" w:hAnsi="Trebuchet MS" w:cs="Arial"/>
          <w:b/>
          <w:lang w:val="en-GB"/>
        </w:rPr>
        <w:t>Principles</w:t>
      </w:r>
    </w:p>
    <w:p w:rsidR="00085CF4" w:rsidRPr="00085CF4" w:rsidRDefault="00085CF4" w:rsidP="0061604F">
      <w:pPr>
        <w:rPr>
          <w:rFonts w:ascii="Trebuchet MS" w:hAnsi="Trebuchet MS" w:cs="Arial"/>
          <w:sz w:val="16"/>
          <w:szCs w:val="16"/>
          <w:lang w:val="en-GB"/>
        </w:rPr>
      </w:pPr>
    </w:p>
    <w:p w:rsidR="00085CF4" w:rsidRPr="00644076" w:rsidRDefault="00085CF4" w:rsidP="0061604F">
      <w:pPr>
        <w:pStyle w:val="ListParagraph"/>
        <w:numPr>
          <w:ilvl w:val="0"/>
          <w:numId w:val="26"/>
        </w:numPr>
        <w:rPr>
          <w:rFonts w:ascii="Trebuchet MS" w:hAnsi="Trebuchet MS" w:cs="Arial"/>
          <w:b/>
          <w:lang w:val="en-GB"/>
        </w:rPr>
      </w:pPr>
      <w:r w:rsidRPr="00644076">
        <w:rPr>
          <w:rFonts w:ascii="Trebuchet MS" w:hAnsi="Trebuchet MS" w:cs="Arial"/>
          <w:lang w:val="en-GB"/>
        </w:rPr>
        <w:t xml:space="preserve">Compliance with the DDA is consistent with </w:t>
      </w:r>
      <w:r w:rsidR="00644076" w:rsidRPr="00644076">
        <w:rPr>
          <w:rFonts w:ascii="Trebuchet MS" w:hAnsi="Trebuchet MS" w:cs="Arial"/>
          <w:lang w:val="en-GB"/>
        </w:rPr>
        <w:t xml:space="preserve">our school’s aims </w:t>
      </w:r>
      <w:r w:rsidR="00644076">
        <w:rPr>
          <w:rFonts w:ascii="Trebuchet MS" w:hAnsi="Trebuchet MS" w:cs="Arial"/>
          <w:lang w:val="en-GB"/>
        </w:rPr>
        <w:t>and equal opportunities policy and SEND&amp;I policies</w:t>
      </w:r>
    </w:p>
    <w:p w:rsidR="00644076" w:rsidRPr="00644076" w:rsidRDefault="00644076" w:rsidP="0061604F">
      <w:pPr>
        <w:pStyle w:val="ListParagraph"/>
        <w:numPr>
          <w:ilvl w:val="0"/>
          <w:numId w:val="26"/>
        </w:numPr>
        <w:rPr>
          <w:rFonts w:ascii="Trebuchet MS" w:hAnsi="Trebuchet MS" w:cs="Arial"/>
          <w:b/>
          <w:lang w:val="en-GB"/>
        </w:rPr>
      </w:pPr>
      <w:r>
        <w:rPr>
          <w:rFonts w:ascii="Trebuchet MS" w:hAnsi="Trebuchet MS" w:cs="Arial"/>
          <w:lang w:val="en-GB"/>
        </w:rPr>
        <w:t>The school recognises its duty under the DDA:</w:t>
      </w:r>
    </w:p>
    <w:p w:rsidR="00644076" w:rsidRDefault="00644076" w:rsidP="00644076">
      <w:pPr>
        <w:pStyle w:val="ListParagraph"/>
        <w:numPr>
          <w:ilvl w:val="0"/>
          <w:numId w:val="27"/>
        </w:numPr>
        <w:rPr>
          <w:rFonts w:ascii="Trebuchet MS" w:hAnsi="Trebuchet MS" w:cs="Arial"/>
          <w:lang w:val="en-GB"/>
        </w:rPr>
      </w:pPr>
      <w:r w:rsidRPr="00644076">
        <w:rPr>
          <w:rFonts w:ascii="Trebuchet MS" w:hAnsi="Trebuchet MS" w:cs="Arial"/>
          <w:lang w:val="en-GB"/>
        </w:rPr>
        <w:t>Not to discriminate</w:t>
      </w:r>
      <w:r>
        <w:rPr>
          <w:rFonts w:ascii="Trebuchet MS" w:hAnsi="Trebuchet MS" w:cs="Arial"/>
          <w:lang w:val="en-GB"/>
        </w:rPr>
        <w:t xml:space="preserve"> against disabled pupils in their admissions and exclusions, and provision of education and associated services</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Not to treat disabled pupils less favourably</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take reasonable steps to avoid putting disabled pupils at a substantial disadvantage</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publish an accessibility plan</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In performing their duties, governors and staff will have regard to the DRC Code of Practice (2002)</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schools recognises and values parents’ knowledge of their child’s disability and its effect on his/her ability to carry out normal activities, and respects the parents’ and child’s right to confidentiality</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Setting suitable learning challenges</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Responding to pupils’ diverse learning needs</w:t>
      </w:r>
    </w:p>
    <w:p w:rsidR="00644076" w:rsidRP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Overcoming potential barriers to learning and assessment for individuals and groups of pupils</w:t>
      </w:r>
    </w:p>
    <w:p w:rsidR="00644076" w:rsidRDefault="00644076"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Pr="00644076" w:rsidRDefault="008A2EF9" w:rsidP="00644076">
      <w:pPr>
        <w:ind w:left="1080"/>
        <w:rPr>
          <w:rFonts w:ascii="Trebuchet MS" w:hAnsi="Trebuchet MS" w:cs="Arial"/>
          <w:lang w:val="en-GB"/>
        </w:rPr>
      </w:pPr>
    </w:p>
    <w:p w:rsidR="00644076" w:rsidRPr="00644076" w:rsidRDefault="00644076" w:rsidP="00644076">
      <w:pPr>
        <w:ind w:left="360"/>
        <w:rPr>
          <w:rFonts w:ascii="Trebuchet MS" w:hAnsi="Trebuchet MS" w:cs="Arial"/>
          <w:b/>
          <w:lang w:val="en-GB"/>
        </w:rPr>
      </w:pPr>
    </w:p>
    <w:p w:rsidR="00C20AC6" w:rsidRPr="007B2638" w:rsidRDefault="007B2638" w:rsidP="0061604F">
      <w:pPr>
        <w:rPr>
          <w:rFonts w:ascii="Trebuchet MS" w:hAnsi="Trebuchet MS" w:cs="Arial"/>
          <w:b/>
          <w:lang w:val="en-GB"/>
        </w:rPr>
      </w:pPr>
      <w:r w:rsidRPr="007B2638">
        <w:rPr>
          <w:rFonts w:ascii="Trebuchet MS" w:hAnsi="Trebuchet MS" w:cs="Arial"/>
          <w:b/>
          <w:lang w:val="en-GB"/>
        </w:rPr>
        <w:lastRenderedPageBreak/>
        <w:t>Increasing Access for disabled pupils to the school curriculum</w:t>
      </w:r>
    </w:p>
    <w:p w:rsidR="007B2638" w:rsidRPr="00085CF4" w:rsidRDefault="007B2638" w:rsidP="0061604F">
      <w:pPr>
        <w:rPr>
          <w:rFonts w:ascii="Trebuchet MS" w:hAnsi="Trebuchet MS" w:cs="Arial"/>
          <w:b/>
          <w:sz w:val="16"/>
          <w:szCs w:val="16"/>
          <w:lang w:val="en-GB"/>
        </w:rPr>
      </w:pPr>
    </w:p>
    <w:p w:rsidR="007B2638" w:rsidRPr="007B2638" w:rsidRDefault="007B2638" w:rsidP="0061604F">
      <w:pPr>
        <w:rPr>
          <w:rFonts w:ascii="Trebuchet MS" w:hAnsi="Trebuchet MS" w:cs="Arial"/>
          <w:i/>
          <w:lang w:val="en-GB"/>
        </w:rPr>
      </w:pPr>
      <w:r w:rsidRPr="007B2638">
        <w:rPr>
          <w:rFonts w:ascii="Trebuchet MS" w:hAnsi="Trebuchet MS" w:cs="Arial"/>
          <w:i/>
          <w:lang w:val="en-GB"/>
        </w:rPr>
        <w:t>This includes teaching and learning and the wider curriculum of the school such as participation in after school clubs, leisure and cultural activities or school visits.</w:t>
      </w:r>
    </w:p>
    <w:p w:rsidR="007B2638" w:rsidRPr="007B2638" w:rsidRDefault="007B2638" w:rsidP="0061604F">
      <w:pPr>
        <w:rPr>
          <w:rFonts w:ascii="Trebuchet MS" w:hAnsi="Trebuchet MS" w:cs="Arial"/>
          <w:lang w:val="en-GB"/>
        </w:rPr>
      </w:pPr>
    </w:p>
    <w:p w:rsidR="007B2638" w:rsidRDefault="007B2638" w:rsidP="0061604F">
      <w:pPr>
        <w:rPr>
          <w:rFonts w:ascii="Trebuchet MS" w:hAnsi="Trebuchet MS" w:cs="Arial"/>
          <w:lang w:val="en-GB"/>
        </w:rPr>
      </w:pPr>
      <w:r w:rsidRPr="007B2638">
        <w:rPr>
          <w:rFonts w:ascii="Trebuchet MS" w:hAnsi="Trebuchet MS" w:cs="Arial"/>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w:t>
      </w:r>
      <w:r>
        <w:rPr>
          <w:rFonts w:ascii="Trebuchet MS" w:hAnsi="Trebuchet MS" w:cs="Arial"/>
          <w:lang w:val="en-GB"/>
        </w:rPr>
        <w:t xml:space="preserve"> within mixed ability, inclusive classes.</w:t>
      </w:r>
    </w:p>
    <w:p w:rsidR="007B2638" w:rsidRDefault="007B2638" w:rsidP="0061604F">
      <w:pPr>
        <w:rPr>
          <w:rFonts w:ascii="Trebuchet MS" w:hAnsi="Trebuchet MS" w:cs="Arial"/>
          <w:lang w:val="en-GB"/>
        </w:rPr>
      </w:pPr>
    </w:p>
    <w:p w:rsidR="007B2638" w:rsidRPr="007B2638" w:rsidRDefault="007B2638" w:rsidP="0061604F">
      <w:pPr>
        <w:rPr>
          <w:rFonts w:ascii="Trebuchet MS" w:hAnsi="Trebuchet MS" w:cs="Arial"/>
          <w:lang w:val="en-GB"/>
        </w:rPr>
      </w:pPr>
      <w:r>
        <w:rPr>
          <w:rFonts w:ascii="Trebuchet MS" w:hAnsi="Trebuchet MS" w:cs="Arial"/>
          <w:lang w:val="en-GB"/>
        </w:rPr>
        <w:t>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w:t>
      </w:r>
    </w:p>
    <w:p w:rsidR="00C20AC6" w:rsidRPr="007B2638" w:rsidRDefault="00C20AC6" w:rsidP="0061604F">
      <w:pPr>
        <w:rPr>
          <w:rFonts w:ascii="Trebuchet MS" w:hAnsi="Trebuchet MS" w:cs="Arial"/>
          <w:b/>
          <w:lang w:val="en-GB"/>
        </w:rPr>
      </w:pPr>
    </w:p>
    <w:p w:rsidR="007B2638" w:rsidRPr="007B2638" w:rsidRDefault="007B2638" w:rsidP="007B2638">
      <w:pPr>
        <w:rPr>
          <w:rFonts w:ascii="Trebuchet MS" w:hAnsi="Trebuchet MS" w:cs="Arial"/>
          <w:b/>
          <w:lang w:val="en-GB"/>
        </w:rPr>
      </w:pPr>
      <w:r>
        <w:rPr>
          <w:rFonts w:ascii="Trebuchet MS" w:hAnsi="Trebuchet MS" w:cs="Arial"/>
          <w:b/>
          <w:lang w:val="en-GB"/>
        </w:rPr>
        <w:t>Improving access to the physical environment of the school</w:t>
      </w:r>
    </w:p>
    <w:p w:rsidR="00D72AE4" w:rsidRPr="00085CF4" w:rsidRDefault="00D72AE4" w:rsidP="00D72AE4">
      <w:pPr>
        <w:rPr>
          <w:rFonts w:ascii="Trebuchet MS" w:hAnsi="Trebuchet MS" w:cs="Arial"/>
          <w:sz w:val="16"/>
          <w:szCs w:val="16"/>
          <w:lang w:val="en-GB"/>
        </w:rPr>
      </w:pPr>
    </w:p>
    <w:p w:rsidR="007B2638" w:rsidRPr="007B2638" w:rsidRDefault="007B2638" w:rsidP="00D72AE4">
      <w:pPr>
        <w:rPr>
          <w:rFonts w:ascii="Trebuchet MS" w:hAnsi="Trebuchet MS" w:cs="Arial"/>
          <w:i/>
          <w:lang w:val="en-GB"/>
        </w:rPr>
      </w:pPr>
      <w:r w:rsidRPr="007B2638">
        <w:rPr>
          <w:rFonts w:ascii="Trebuchet MS" w:hAnsi="Trebuchet MS" w:cs="Arial"/>
          <w:i/>
          <w:lang w:val="en-GB"/>
        </w:rPr>
        <w:t>This includes improvements to the physical environment of the school and physical aids to access education.</w:t>
      </w:r>
    </w:p>
    <w:p w:rsidR="007B2638" w:rsidRDefault="007B2638" w:rsidP="00D72AE4">
      <w:pPr>
        <w:rPr>
          <w:rFonts w:ascii="Trebuchet MS" w:hAnsi="Trebuchet MS" w:cs="Arial"/>
          <w:lang w:val="en-GB"/>
        </w:rPr>
      </w:pPr>
    </w:p>
    <w:p w:rsidR="007B2638" w:rsidRDefault="007A3CAC" w:rsidP="00D72AE4">
      <w:pPr>
        <w:rPr>
          <w:rFonts w:ascii="Trebuchet MS" w:hAnsi="Trebuchet MS" w:cs="Arial"/>
          <w:lang w:val="en-GB"/>
        </w:rPr>
      </w:pPr>
      <w:r>
        <w:rPr>
          <w:rFonts w:ascii="Trebuchet MS" w:hAnsi="Trebuchet MS" w:cs="Arial"/>
          <w:lang w:val="en-GB"/>
        </w:rPr>
        <w:t>We have a Victorian</w:t>
      </w:r>
      <w:r w:rsidR="007B2638">
        <w:rPr>
          <w:rFonts w:ascii="Trebuchet MS" w:hAnsi="Trebuchet MS" w:cs="Arial"/>
          <w:lang w:val="en-GB"/>
        </w:rPr>
        <w:t xml:space="preserve"> school</w:t>
      </w:r>
      <w:r>
        <w:rPr>
          <w:rFonts w:ascii="Trebuchet MS" w:hAnsi="Trebuchet MS" w:cs="Arial"/>
          <w:lang w:val="en-GB"/>
        </w:rPr>
        <w:t xml:space="preserve"> building which has been updated on many occasions</w:t>
      </w:r>
      <w:r w:rsidR="007B2638">
        <w:rPr>
          <w:rFonts w:ascii="Trebuchet MS" w:hAnsi="Trebuchet MS" w:cs="Arial"/>
          <w:lang w:val="en-GB"/>
        </w:rPr>
        <w:t xml:space="preserve"> to meet the needs of the pupils.</w:t>
      </w:r>
      <w:r w:rsidR="00644076">
        <w:rPr>
          <w:rFonts w:ascii="Trebuchet MS" w:hAnsi="Trebuchet MS" w:cs="Arial"/>
          <w:lang w:val="en-GB"/>
        </w:rPr>
        <w:t xml:space="preserve"> </w:t>
      </w:r>
      <w:r w:rsidR="007B2638">
        <w:rPr>
          <w:rFonts w:ascii="Trebuchet MS" w:hAnsi="Trebuchet MS" w:cs="Arial"/>
          <w:lang w:val="en-GB"/>
        </w:rPr>
        <w:t>Provision, in exceptional cases, will be negotiated when the child’s specific needs are known.</w:t>
      </w:r>
    </w:p>
    <w:p w:rsidR="007B2638" w:rsidRDefault="007B2638" w:rsidP="00D72AE4">
      <w:pPr>
        <w:rPr>
          <w:rFonts w:ascii="Trebuchet MS" w:hAnsi="Trebuchet MS" w:cs="Arial"/>
          <w:lang w:val="en-GB"/>
        </w:rPr>
      </w:pPr>
    </w:p>
    <w:p w:rsidR="007235DF" w:rsidRDefault="007B2638" w:rsidP="00D72AE4">
      <w:pPr>
        <w:rPr>
          <w:rFonts w:ascii="Trebuchet MS" w:hAnsi="Trebuchet MS" w:cs="Arial"/>
          <w:lang w:val="en-GB"/>
        </w:rPr>
      </w:pPr>
      <w:r>
        <w:rPr>
          <w:rFonts w:ascii="Trebuchet MS" w:hAnsi="Trebuchet MS" w:cs="Arial"/>
          <w:lang w:val="en-GB"/>
        </w:rPr>
        <w:t xml:space="preserve">We have a wide range of equipment and resources suitable for the day-to-day </w:t>
      </w:r>
      <w:r w:rsidR="007235DF">
        <w:rPr>
          <w:rFonts w:ascii="Trebuchet MS" w:hAnsi="Trebuchet MS" w:cs="Arial"/>
          <w:lang w:val="en-GB"/>
        </w:rPr>
        <w:t>use of children in the age range. The school improvement plan process will consider such needs on an annual basis.</w:t>
      </w:r>
    </w:p>
    <w:p w:rsidR="007235DF" w:rsidRDefault="007235DF" w:rsidP="00D72AE4">
      <w:pPr>
        <w:rPr>
          <w:rFonts w:ascii="Trebuchet MS" w:hAnsi="Trebuchet MS" w:cs="Arial"/>
          <w:lang w:val="en-GB"/>
        </w:rPr>
      </w:pPr>
    </w:p>
    <w:p w:rsidR="007235DF" w:rsidRDefault="007235DF" w:rsidP="007235DF">
      <w:pPr>
        <w:rPr>
          <w:rFonts w:ascii="Trebuchet MS" w:hAnsi="Trebuchet MS" w:cs="Arial"/>
          <w:b/>
          <w:lang w:val="en-GB"/>
        </w:rPr>
      </w:pPr>
      <w:r>
        <w:rPr>
          <w:rFonts w:ascii="Trebuchet MS" w:hAnsi="Trebuchet MS" w:cs="Arial"/>
          <w:b/>
          <w:lang w:val="en-GB"/>
        </w:rPr>
        <w:t>Improving the delivery of written information to disabled pupils</w:t>
      </w:r>
    </w:p>
    <w:p w:rsidR="007235DF" w:rsidRPr="00085CF4" w:rsidRDefault="007235DF" w:rsidP="007235DF">
      <w:pPr>
        <w:rPr>
          <w:rFonts w:ascii="Trebuchet MS" w:hAnsi="Trebuchet MS" w:cs="Arial"/>
          <w:b/>
          <w:sz w:val="16"/>
          <w:szCs w:val="16"/>
          <w:lang w:val="en-GB"/>
        </w:rPr>
      </w:pPr>
    </w:p>
    <w:p w:rsidR="007235DF" w:rsidRPr="00627A4F" w:rsidRDefault="007235DF" w:rsidP="007235DF">
      <w:pPr>
        <w:rPr>
          <w:rFonts w:ascii="Trebuchet MS" w:hAnsi="Trebuchet MS" w:cs="Arial"/>
          <w:i/>
          <w:lang w:val="en-GB"/>
        </w:rPr>
      </w:pPr>
      <w:r w:rsidRPr="00627A4F">
        <w:rPr>
          <w:rFonts w:ascii="Trebuchet MS" w:hAnsi="Trebuchet MS" w:cs="Arial"/>
          <w:i/>
          <w:lang w:val="en-GB"/>
        </w:rPr>
        <w:t>This will include planning to make written information that is normally provided by the school to its pupils available to disabled pupils. Examples might include handouts, timetables, textbooks and information</w:t>
      </w:r>
      <w:r w:rsidR="00627A4F" w:rsidRPr="00627A4F">
        <w:rPr>
          <w:rFonts w:ascii="Trebuchet MS" w:hAnsi="Trebuchet MS" w:cs="Arial"/>
          <w:i/>
          <w:lang w:val="en-GB"/>
        </w:rPr>
        <w:t xml:space="preserve"> about school events. The information should take account of pupils’ disabilities and pupils’ and parents preferred formats and be made available within a reasonable time frame.</w:t>
      </w:r>
    </w:p>
    <w:p w:rsidR="00627A4F" w:rsidRDefault="00627A4F" w:rsidP="007235DF">
      <w:pPr>
        <w:rPr>
          <w:rFonts w:ascii="Trebuchet MS" w:hAnsi="Trebuchet MS" w:cs="Arial"/>
          <w:lang w:val="en-GB"/>
        </w:rPr>
      </w:pPr>
    </w:p>
    <w:p w:rsidR="00627A4F" w:rsidRDefault="00627A4F" w:rsidP="007235DF">
      <w:pPr>
        <w:rPr>
          <w:rFonts w:ascii="Trebuchet MS" w:hAnsi="Trebuchet MS" w:cs="Arial"/>
          <w:lang w:val="en-GB"/>
        </w:rPr>
      </w:pPr>
      <w:r>
        <w:rPr>
          <w:rFonts w:ascii="Trebuchet MS" w:hAnsi="Trebuchet MS" w:cs="Arial"/>
          <w:lang w:val="en-GB"/>
        </w:rPr>
        <w:t xml:space="preserve">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w:t>
      </w:r>
      <w:r w:rsidR="007A3CAC">
        <w:rPr>
          <w:rFonts w:ascii="Trebuchet MS" w:hAnsi="Trebuchet MS" w:cs="Arial"/>
          <w:lang w:val="en-GB"/>
        </w:rPr>
        <w:t xml:space="preserve">do not </w:t>
      </w:r>
      <w:r>
        <w:rPr>
          <w:rFonts w:ascii="Trebuchet MS" w:hAnsi="Trebuchet MS" w:cs="Arial"/>
          <w:lang w:val="en-GB"/>
        </w:rPr>
        <w:t>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rsidR="00627A4F" w:rsidRDefault="00627A4F" w:rsidP="007235DF">
      <w:pPr>
        <w:rPr>
          <w:rFonts w:ascii="Trebuchet MS" w:hAnsi="Trebuchet MS" w:cs="Arial"/>
          <w:lang w:val="en-GB"/>
        </w:rPr>
      </w:pPr>
    </w:p>
    <w:p w:rsidR="00627A4F" w:rsidRPr="007235DF" w:rsidRDefault="00627A4F" w:rsidP="007235DF">
      <w:pPr>
        <w:rPr>
          <w:rFonts w:ascii="Trebuchet MS" w:hAnsi="Trebuchet MS" w:cs="Arial"/>
          <w:lang w:val="en-GB"/>
        </w:rPr>
      </w:pPr>
      <w:r>
        <w:rPr>
          <w:rFonts w:ascii="Trebuchet MS" w:hAnsi="Trebuchet MS" w:cs="Arial"/>
          <w:lang w:val="en-GB"/>
        </w:rPr>
        <w:t>Teachers will always need to be sensitive to presenting materials to children in appropriate formats eg reading aloud, overhead projections, should that be necessary. This is a core part of a teacher’s work.</w:t>
      </w:r>
    </w:p>
    <w:p w:rsidR="007235DF" w:rsidRDefault="007235DF" w:rsidP="00D72AE4">
      <w:pPr>
        <w:rPr>
          <w:rFonts w:ascii="Trebuchet MS" w:hAnsi="Trebuchet MS" w:cs="Arial"/>
          <w:lang w:val="en-GB"/>
        </w:rPr>
      </w:pPr>
    </w:p>
    <w:p w:rsidR="008A2EF9" w:rsidRDefault="008A2EF9" w:rsidP="0061604F">
      <w:pPr>
        <w:rPr>
          <w:rFonts w:ascii="Trebuchet MS" w:hAnsi="Trebuchet MS" w:cs="Arial"/>
          <w:b/>
          <w:lang w:val="en-GB"/>
        </w:rPr>
      </w:pPr>
      <w:r>
        <w:rPr>
          <w:rFonts w:ascii="Trebuchet MS" w:hAnsi="Trebuchet MS" w:cs="Arial"/>
          <w:b/>
          <w:lang w:val="en-GB"/>
        </w:rPr>
        <w:t>Financial Planning and control</w:t>
      </w:r>
    </w:p>
    <w:p w:rsidR="008A2EF9" w:rsidRPr="008A2EF9" w:rsidRDefault="008A2EF9" w:rsidP="0061604F">
      <w:pPr>
        <w:rPr>
          <w:rFonts w:ascii="Trebuchet MS" w:hAnsi="Trebuchet MS" w:cs="Arial"/>
          <w:sz w:val="16"/>
          <w:szCs w:val="16"/>
          <w:lang w:val="en-GB"/>
        </w:rPr>
      </w:pPr>
    </w:p>
    <w:p w:rsidR="008A2EF9" w:rsidRPr="008A2EF9" w:rsidRDefault="00B61F0A" w:rsidP="0061604F">
      <w:pPr>
        <w:rPr>
          <w:rFonts w:ascii="Trebuchet MS" w:hAnsi="Trebuchet MS" w:cs="Arial"/>
          <w:lang w:val="en-GB"/>
        </w:rPr>
      </w:pPr>
      <w:r>
        <w:rPr>
          <w:rFonts w:ascii="Trebuchet MS" w:hAnsi="Trebuchet MS" w:cs="Arial"/>
          <w:lang w:val="en-GB"/>
        </w:rPr>
        <w:t>The head of school</w:t>
      </w:r>
      <w:r w:rsidR="008A2EF9">
        <w:rPr>
          <w:rFonts w:ascii="Trebuchet MS" w:hAnsi="Trebuchet MS" w:cs="Arial"/>
          <w:lang w:val="en-GB"/>
        </w:rPr>
        <w:t xml:space="preserve">, SLT and the finance committee will review the financial implications of the accessibility plan as part of the normal budget review process. </w:t>
      </w:r>
    </w:p>
    <w:p w:rsidR="009F10A3" w:rsidRDefault="009F10A3" w:rsidP="0061604F">
      <w:pPr>
        <w:rPr>
          <w:rFonts w:ascii="Trebuchet MS" w:hAnsi="Trebuchet MS" w:cs="Arial"/>
          <w:b/>
          <w:lang w:val="en-GB"/>
        </w:rPr>
      </w:pPr>
    </w:p>
    <w:p w:rsidR="00C20AC6" w:rsidRPr="00085CF4" w:rsidRDefault="007A3CAC" w:rsidP="0061604F">
      <w:pPr>
        <w:rPr>
          <w:rFonts w:ascii="Trebuchet MS" w:hAnsi="Trebuchet MS" w:cs="Arial"/>
          <w:b/>
          <w:lang w:val="en-GB"/>
        </w:rPr>
      </w:pPr>
      <w:r>
        <w:rPr>
          <w:rFonts w:ascii="Trebuchet MS" w:hAnsi="Trebuchet MS" w:cs="Arial"/>
          <w:b/>
          <w:lang w:val="en-GB"/>
        </w:rPr>
        <w:t>Grampound with Creed</w:t>
      </w:r>
      <w:r w:rsidR="00B61F0A" w:rsidRPr="00B61F0A">
        <w:rPr>
          <w:rFonts w:ascii="Trebuchet MS" w:hAnsi="Trebuchet MS" w:cs="Arial"/>
          <w:b/>
          <w:lang w:val="en-GB"/>
        </w:rPr>
        <w:t xml:space="preserve"> Primary School</w:t>
      </w:r>
      <w:r w:rsidR="001464AA" w:rsidRPr="00085CF4">
        <w:rPr>
          <w:rFonts w:ascii="Trebuchet MS" w:hAnsi="Trebuchet MS" w:cs="Arial"/>
          <w:b/>
          <w:lang w:val="en-GB"/>
        </w:rPr>
        <w:t xml:space="preserve"> </w:t>
      </w:r>
    </w:p>
    <w:p w:rsidR="00C20AC6" w:rsidRPr="00085CF4" w:rsidRDefault="00C20AC6" w:rsidP="0061604F">
      <w:pPr>
        <w:rPr>
          <w:rFonts w:ascii="Trebuchet MS" w:hAnsi="Trebuchet MS" w:cs="Arial"/>
          <w:b/>
          <w:sz w:val="16"/>
          <w:szCs w:val="16"/>
          <w:lang w:val="en-GB"/>
        </w:rPr>
      </w:pPr>
    </w:p>
    <w:p w:rsidR="00C73A9A" w:rsidRPr="00C73A9A" w:rsidRDefault="007A3CAC" w:rsidP="00C73A9A">
      <w:pPr>
        <w:pStyle w:val="NormalWeb"/>
        <w:rPr>
          <w:rFonts w:ascii="Trebuchet MS" w:hAnsi="Trebuchet MS"/>
          <w:color w:val="333333"/>
        </w:rPr>
      </w:pPr>
      <w:r>
        <w:rPr>
          <w:rFonts w:ascii="Trebuchet MS" w:hAnsi="Trebuchet MS"/>
          <w:color w:val="333333"/>
        </w:rPr>
        <w:t>Grampound with Creed</w:t>
      </w:r>
      <w:r w:rsidR="00C73A9A" w:rsidRPr="00C73A9A">
        <w:rPr>
          <w:rFonts w:ascii="Trebuchet MS" w:hAnsi="Trebuchet MS"/>
          <w:color w:val="333333"/>
        </w:rPr>
        <w:t xml:space="preserve"> Church of England School is a co-educational school with </w:t>
      </w:r>
      <w:r>
        <w:rPr>
          <w:rFonts w:ascii="Trebuchet MS" w:hAnsi="Trebuchet MS"/>
          <w:color w:val="333333"/>
        </w:rPr>
        <w:t>approximately 80</w:t>
      </w:r>
      <w:r w:rsidR="00C73A9A" w:rsidRPr="00C73A9A">
        <w:rPr>
          <w:rFonts w:ascii="Trebuchet MS" w:hAnsi="Trebuchet MS"/>
          <w:color w:val="333333"/>
        </w:rPr>
        <w:t xml:space="preserve"> children</w:t>
      </w:r>
      <w:r>
        <w:rPr>
          <w:rFonts w:ascii="Trebuchet MS" w:hAnsi="Trebuchet MS"/>
          <w:color w:val="333333"/>
        </w:rPr>
        <w:t xml:space="preserve"> on roll whose ages range from 3</w:t>
      </w:r>
      <w:r w:rsidR="00C73A9A" w:rsidRPr="00C73A9A">
        <w:rPr>
          <w:rFonts w:ascii="Trebuchet MS" w:hAnsi="Trebuchet MS"/>
          <w:color w:val="333333"/>
        </w:rPr>
        <w:t xml:space="preserve"> -11 years. </w:t>
      </w:r>
    </w:p>
    <w:p w:rsidR="00C73A9A" w:rsidRPr="00C73A9A" w:rsidRDefault="007A3CAC" w:rsidP="00C73A9A">
      <w:pPr>
        <w:pStyle w:val="NormalWeb"/>
        <w:rPr>
          <w:rFonts w:ascii="Trebuchet MS" w:hAnsi="Trebuchet MS"/>
          <w:color w:val="333333"/>
        </w:rPr>
      </w:pPr>
      <w:r>
        <w:rPr>
          <w:rFonts w:ascii="Trebuchet MS" w:hAnsi="Trebuchet MS"/>
          <w:color w:val="333333"/>
        </w:rPr>
        <w:t xml:space="preserve">The </w:t>
      </w:r>
      <w:r w:rsidR="00C73A9A" w:rsidRPr="00C73A9A">
        <w:rPr>
          <w:rFonts w:ascii="Trebuchet MS" w:hAnsi="Trebuchet MS"/>
          <w:color w:val="333333"/>
        </w:rPr>
        <w:t>school buil</w:t>
      </w:r>
      <w:r>
        <w:rPr>
          <w:rFonts w:ascii="Trebuchet MS" w:hAnsi="Trebuchet MS"/>
          <w:color w:val="333333"/>
        </w:rPr>
        <w:t>ding is Victorian with various extensions completed more recently. We also have use of the spacious Village Hall during the school day</w:t>
      </w:r>
      <w:r w:rsidR="006041C7">
        <w:rPr>
          <w:rFonts w:ascii="Trebuchet MS" w:hAnsi="Trebuchet MS"/>
          <w:color w:val="333333"/>
        </w:rPr>
        <w:t xml:space="preserve"> which</w:t>
      </w:r>
      <w:r w:rsidR="006041C7" w:rsidRPr="00C73A9A">
        <w:rPr>
          <w:rFonts w:ascii="Trebuchet MS" w:hAnsi="Trebuchet MS"/>
          <w:color w:val="333333"/>
        </w:rPr>
        <w:t xml:space="preserve"> is used for PE, Assemblies</w:t>
      </w:r>
      <w:r w:rsidR="006041C7">
        <w:rPr>
          <w:rFonts w:ascii="Trebuchet MS" w:hAnsi="Trebuchet MS"/>
          <w:color w:val="333333"/>
        </w:rPr>
        <w:t xml:space="preserve">, various teaching activities </w:t>
      </w:r>
      <w:r w:rsidR="006041C7" w:rsidRPr="00C73A9A">
        <w:rPr>
          <w:rFonts w:ascii="Trebuchet MS" w:hAnsi="Trebuchet MS"/>
          <w:color w:val="333333"/>
        </w:rPr>
        <w:t>and lunch time</w:t>
      </w:r>
      <w:r w:rsidR="006041C7">
        <w:rPr>
          <w:rFonts w:ascii="Trebuchet MS" w:hAnsi="Trebuchet MS"/>
          <w:color w:val="333333"/>
        </w:rPr>
        <w:t>. </w:t>
      </w:r>
      <w:r>
        <w:rPr>
          <w:rFonts w:ascii="Trebuchet MS" w:hAnsi="Trebuchet MS"/>
          <w:color w:val="333333"/>
        </w:rPr>
        <w:t>We have three classrooms, and a central</w:t>
      </w:r>
      <w:r w:rsidR="00C73A9A" w:rsidRPr="00C73A9A">
        <w:rPr>
          <w:rFonts w:ascii="Trebuchet MS" w:hAnsi="Trebuchet MS"/>
          <w:color w:val="333333"/>
        </w:rPr>
        <w:t xml:space="preserve"> teaching resou</w:t>
      </w:r>
      <w:r w:rsidR="006041C7">
        <w:rPr>
          <w:rFonts w:ascii="Trebuchet MS" w:hAnsi="Trebuchet MS"/>
          <w:color w:val="333333"/>
        </w:rPr>
        <w:t xml:space="preserve">rce room / library which also houses our ICT equipment; a bank of laptops and learn </w:t>
      </w:r>
      <w:r w:rsidR="00C73A9A" w:rsidRPr="00C73A9A">
        <w:rPr>
          <w:rFonts w:ascii="Trebuchet MS" w:hAnsi="Trebuchet MS"/>
          <w:color w:val="333333"/>
        </w:rPr>
        <w:t>-pads, with a good selection of teaching software</w:t>
      </w:r>
      <w:r w:rsidR="006041C7">
        <w:rPr>
          <w:rFonts w:ascii="Trebuchet MS" w:hAnsi="Trebuchet MS"/>
          <w:color w:val="333333"/>
        </w:rPr>
        <w:t>.</w:t>
      </w:r>
      <w:r w:rsidR="00C73A9A" w:rsidRPr="00C73A9A">
        <w:rPr>
          <w:rFonts w:ascii="Trebuchet MS" w:hAnsi="Trebuchet MS"/>
          <w:color w:val="333333"/>
        </w:rPr>
        <w:t xml:space="preserve"> </w:t>
      </w:r>
      <w:r w:rsidR="006041C7">
        <w:rPr>
          <w:rFonts w:ascii="Trebuchet MS" w:hAnsi="Trebuchet MS"/>
          <w:color w:val="333333"/>
        </w:rPr>
        <w:t>There is also a growing selection of books in the library</w:t>
      </w:r>
      <w:r w:rsidR="00C73A9A" w:rsidRPr="00C73A9A">
        <w:rPr>
          <w:rFonts w:ascii="Trebuchet MS" w:hAnsi="Trebuchet MS"/>
          <w:color w:val="333333"/>
        </w:rPr>
        <w:t xml:space="preserve"> from which the children may choose to read.</w:t>
      </w:r>
    </w:p>
    <w:p w:rsidR="00C73A9A" w:rsidRPr="00C73A9A" w:rsidRDefault="00C73A9A" w:rsidP="00C73A9A">
      <w:pPr>
        <w:pStyle w:val="NormalWeb"/>
        <w:rPr>
          <w:rFonts w:ascii="Trebuchet MS" w:hAnsi="Trebuchet MS"/>
          <w:color w:val="333333"/>
        </w:rPr>
      </w:pPr>
      <w:r w:rsidRPr="00C73A9A">
        <w:rPr>
          <w:rFonts w:ascii="Trebuchet MS" w:hAnsi="Trebuchet MS"/>
          <w:color w:val="333333"/>
        </w:rPr>
        <w:t>Out</w:t>
      </w:r>
      <w:r w:rsidR="006041C7">
        <w:rPr>
          <w:rFonts w:ascii="Trebuchet MS" w:hAnsi="Trebuchet MS"/>
          <w:color w:val="333333"/>
        </w:rPr>
        <w:t>side there is an undercover EYFS play area and a hard playground</w:t>
      </w:r>
      <w:r w:rsidRPr="00C73A9A">
        <w:rPr>
          <w:rFonts w:ascii="Trebuchet MS" w:hAnsi="Trebuchet MS"/>
          <w:color w:val="333333"/>
        </w:rPr>
        <w:t xml:space="preserve">.  The large field is used on dry days for playtime and for games lessons.  The grounds are well laid out and include a Quiet Area, a </w:t>
      </w:r>
      <w:r w:rsidR="006041C7">
        <w:rPr>
          <w:rFonts w:ascii="Trebuchet MS" w:hAnsi="Trebuchet MS"/>
          <w:color w:val="333333"/>
        </w:rPr>
        <w:t xml:space="preserve">Wild Garden Area </w:t>
      </w:r>
      <w:r w:rsidRPr="00C73A9A">
        <w:rPr>
          <w:rFonts w:ascii="Trebuchet MS" w:hAnsi="Trebuchet MS"/>
          <w:color w:val="333333"/>
        </w:rPr>
        <w:t>and a raised bed area for the children's gardening club.</w:t>
      </w:r>
    </w:p>
    <w:p w:rsidR="00C20AC6" w:rsidRDefault="00C20AC6"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E555D0" w:rsidRDefault="00E555D0" w:rsidP="0061604F">
      <w:pPr>
        <w:rPr>
          <w:rFonts w:ascii="Trebuchet MS" w:hAnsi="Trebuchet MS" w:cs="Arial"/>
          <w:lang w:val="en-GB"/>
        </w:rPr>
      </w:pPr>
    </w:p>
    <w:p w:rsidR="00E555D0" w:rsidRDefault="00E555D0"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C73A9A" w:rsidRDefault="00C73A9A" w:rsidP="0061604F">
      <w:pPr>
        <w:rPr>
          <w:rFonts w:ascii="Trebuchet MS" w:hAnsi="Trebuchet MS" w:cs="Arial"/>
          <w:lang w:val="en-GB"/>
        </w:rPr>
      </w:pPr>
    </w:p>
    <w:p w:rsidR="00BD6CDE" w:rsidRDefault="00BD6CDE" w:rsidP="00BD6CDE">
      <w:pPr>
        <w:rPr>
          <w:rFonts w:ascii="Trebuchet MS" w:hAnsi="Trebuchet MS" w:cs="Arial"/>
          <w:b/>
          <w:lang w:val="en-GB"/>
        </w:rPr>
      </w:pPr>
      <w:r>
        <w:rPr>
          <w:rFonts w:ascii="Trebuchet MS" w:hAnsi="Trebuchet MS" w:cs="Arial"/>
          <w:b/>
          <w:lang w:val="en-GB"/>
        </w:rPr>
        <w:t>APPENDIX A</w:t>
      </w:r>
      <w:r w:rsidR="00430E89">
        <w:rPr>
          <w:rFonts w:ascii="Trebuchet MS" w:hAnsi="Trebuchet MS" w:cs="Arial"/>
          <w:b/>
          <w:lang w:val="en-GB"/>
        </w:rPr>
        <w:t xml:space="preserve"> – 1 of 9</w:t>
      </w:r>
    </w:p>
    <w:p w:rsidR="00BD6CDE" w:rsidRDefault="00BD6CDE" w:rsidP="00D72B60">
      <w:pPr>
        <w:jc w:val="center"/>
        <w:rPr>
          <w:rFonts w:ascii="Trebuchet MS" w:hAnsi="Trebuchet MS" w:cs="Arial"/>
          <w:b/>
          <w:lang w:val="en-GB"/>
        </w:rPr>
      </w:pPr>
    </w:p>
    <w:p w:rsidR="001464AA" w:rsidRDefault="001464AA" w:rsidP="00D72B60">
      <w:pPr>
        <w:jc w:val="center"/>
        <w:rPr>
          <w:rFonts w:ascii="Trebuchet MS" w:hAnsi="Trebuchet MS" w:cs="Arial"/>
          <w:b/>
          <w:lang w:val="en-GB"/>
        </w:rPr>
      </w:pPr>
      <w:r w:rsidRPr="001464AA">
        <w:rPr>
          <w:rFonts w:ascii="Trebuchet MS" w:hAnsi="Trebuchet MS" w:cs="Arial"/>
          <w:b/>
          <w:lang w:val="en-GB"/>
        </w:rPr>
        <w:t>Access Check List</w:t>
      </w:r>
      <w:r w:rsidR="00D72B60">
        <w:rPr>
          <w:rFonts w:ascii="Trebuchet MS" w:hAnsi="Trebuchet MS" w:cs="Arial"/>
          <w:b/>
          <w:lang w:val="en-GB"/>
        </w:rPr>
        <w:t xml:space="preserve"> for</w:t>
      </w:r>
      <w:r w:rsidR="00B61F0A">
        <w:rPr>
          <w:rFonts w:ascii="Trebuchet MS" w:hAnsi="Trebuchet MS" w:cs="Arial"/>
          <w:b/>
          <w:lang w:val="en-GB"/>
        </w:rPr>
        <w:t xml:space="preserve"> </w:t>
      </w:r>
      <w:r w:rsidR="006041C7">
        <w:rPr>
          <w:rFonts w:ascii="Trebuchet MS" w:hAnsi="Trebuchet MS" w:cs="Arial"/>
          <w:b/>
          <w:lang w:val="en-GB"/>
        </w:rPr>
        <w:t>Grampound with Creed</w:t>
      </w:r>
      <w:r w:rsidR="00B61F0A" w:rsidRPr="00B61F0A">
        <w:rPr>
          <w:rFonts w:ascii="Trebuchet MS" w:hAnsi="Trebuchet MS" w:cs="Arial"/>
          <w:b/>
          <w:lang w:val="en-GB"/>
        </w:rPr>
        <w:t xml:space="preserve"> Primary School</w:t>
      </w:r>
      <w:r w:rsidR="006041C7">
        <w:rPr>
          <w:rFonts w:ascii="Trebuchet MS" w:hAnsi="Trebuchet MS" w:cs="Arial"/>
          <w:b/>
          <w:lang w:val="en-GB"/>
        </w:rPr>
        <w:t>– February 2018</w:t>
      </w:r>
    </w:p>
    <w:p w:rsidR="00D72B60" w:rsidRDefault="00D72B60" w:rsidP="0061604F">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Approach and Car Parking</w:t>
      </w: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r>
        <w:rPr>
          <w:rFonts w:ascii="Trebuchet MS" w:hAnsi="Trebuchet MS" w:cs="Arial"/>
          <w:lang w:val="en-GB"/>
        </w:rPr>
        <w:t>Consider each question from the perspective of each type of disability:</w:t>
      </w:r>
    </w:p>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rsidTr="00E555D0">
        <w:tc>
          <w:tcPr>
            <w:tcW w:w="675" w:type="dxa"/>
          </w:tcPr>
          <w:p w:rsidR="00E555D0" w:rsidRPr="001464AA" w:rsidRDefault="00E555D0" w:rsidP="001464AA">
            <w:pPr>
              <w:jc w:val="center"/>
              <w:rPr>
                <w:rFonts w:ascii="Trebuchet MS" w:hAnsi="Trebuchet MS" w:cs="Arial"/>
                <w:b/>
                <w:lang w:val="en-GB"/>
              </w:rPr>
            </w:pPr>
          </w:p>
        </w:tc>
        <w:tc>
          <w:tcPr>
            <w:tcW w:w="6521" w:type="dxa"/>
          </w:tcPr>
          <w:p w:rsidR="00E555D0" w:rsidRPr="001464AA" w:rsidRDefault="00E555D0" w:rsidP="001464AA">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Y</w:t>
            </w:r>
          </w:p>
        </w:tc>
        <w:tc>
          <w:tcPr>
            <w:tcW w:w="851"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N</w:t>
            </w:r>
          </w:p>
        </w:tc>
        <w:tc>
          <w:tcPr>
            <w:tcW w:w="1701" w:type="dxa"/>
          </w:tcPr>
          <w:p w:rsidR="00E555D0" w:rsidRPr="00E555D0" w:rsidRDefault="00E555D0" w:rsidP="0061604F">
            <w:pPr>
              <w:rPr>
                <w:rFonts w:ascii="Trebuchet MS" w:hAnsi="Trebuchet MS" w:cs="Arial"/>
                <w:b/>
                <w:lang w:val="en-GB"/>
              </w:rPr>
            </w:pPr>
            <w:r w:rsidRPr="00E555D0">
              <w:rPr>
                <w:rFonts w:ascii="Trebuchet MS" w:hAnsi="Trebuchet MS" w:cs="Arial"/>
                <w:b/>
                <w:lang w:val="en-GB"/>
              </w:rPr>
              <w:t>Action Point</w:t>
            </w:r>
          </w:p>
        </w:tc>
      </w:tr>
      <w:tr w:rsidR="00E555D0" w:rsidTr="00D72B60">
        <w:tc>
          <w:tcPr>
            <w:tcW w:w="675" w:type="dxa"/>
            <w:vAlign w:val="center"/>
          </w:tcPr>
          <w:p w:rsidR="00E555D0" w:rsidRDefault="00E555D0" w:rsidP="00D72B60">
            <w:pPr>
              <w:jc w:val="right"/>
              <w:rPr>
                <w:rFonts w:ascii="Trebuchet MS" w:hAnsi="Trebuchet MS" w:cs="Arial"/>
                <w:lang w:val="en-GB"/>
              </w:rPr>
            </w:pPr>
            <w:r>
              <w:rPr>
                <w:rFonts w:ascii="Trebuchet MS" w:hAnsi="Trebuchet MS" w:cs="Arial"/>
                <w:lang w:val="en-GB"/>
              </w:rPr>
              <w:t>1</w:t>
            </w:r>
          </w:p>
        </w:tc>
        <w:tc>
          <w:tcPr>
            <w:tcW w:w="6521" w:type="dxa"/>
            <w:vAlign w:val="center"/>
          </w:tcPr>
          <w:p w:rsidR="00E555D0" w:rsidRDefault="00E555D0" w:rsidP="00D72B60">
            <w:pPr>
              <w:rPr>
                <w:rFonts w:ascii="Trebuchet MS" w:hAnsi="Trebuchet MS" w:cs="Arial"/>
                <w:lang w:val="en-GB"/>
              </w:rPr>
            </w:pPr>
            <w:r>
              <w:rPr>
                <w:rFonts w:ascii="Trebuchet MS" w:hAnsi="Trebuchet MS" w:cs="Arial"/>
                <w:lang w:val="en-GB"/>
              </w:rPr>
              <w:t>Is the building within convenient distance of a public highway?</w:t>
            </w:r>
          </w:p>
        </w:tc>
        <w:tc>
          <w:tcPr>
            <w:tcW w:w="850" w:type="dxa"/>
            <w:vAlign w:val="center"/>
          </w:tcPr>
          <w:p w:rsidR="00E555D0" w:rsidRPr="00D72B60" w:rsidRDefault="00D72B60" w:rsidP="00D72B60">
            <w:pPr>
              <w:jc w:val="center"/>
              <w:rPr>
                <w:rFonts w:ascii="Trebuchet MS" w:hAnsi="Trebuchet MS" w:cs="Arial"/>
                <w:b/>
                <w:sz w:val="32"/>
                <w:szCs w:val="32"/>
                <w:lang w:val="en-GB"/>
              </w:rPr>
            </w:pPr>
            <w:r w:rsidRPr="00D72B60">
              <w:rPr>
                <w:rFonts w:ascii="Trebuchet MS" w:hAnsi="Trebuchet MS" w:cs="Arial"/>
                <w:b/>
                <w:sz w:val="32"/>
                <w:szCs w:val="32"/>
                <w:lang w:val="en-GB"/>
              </w:rPr>
              <w:sym w:font="Wingdings 2" w:char="F050"/>
            </w:r>
          </w:p>
        </w:tc>
        <w:tc>
          <w:tcPr>
            <w:tcW w:w="851" w:type="dxa"/>
            <w:vAlign w:val="center"/>
          </w:tcPr>
          <w:p w:rsidR="00E555D0" w:rsidRPr="00D72B60" w:rsidRDefault="00E555D0" w:rsidP="00D72B60">
            <w:pPr>
              <w:jc w:val="center"/>
              <w:rPr>
                <w:rFonts w:ascii="Trebuchet MS" w:hAnsi="Trebuchet MS" w:cs="Arial"/>
                <w:b/>
                <w:sz w:val="32"/>
                <w:szCs w:val="32"/>
                <w:lang w:val="en-GB"/>
              </w:rPr>
            </w:pPr>
          </w:p>
        </w:tc>
        <w:tc>
          <w:tcPr>
            <w:tcW w:w="1701" w:type="dxa"/>
            <w:vAlign w:val="center"/>
          </w:tcPr>
          <w:p w:rsidR="00E555D0" w:rsidRDefault="00E555D0" w:rsidP="00D72B60">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public transport?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car parking?</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clearly marked/found?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free of kerbs?</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surface smooth and slip resistant?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7</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wide enough?</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8</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free of such hazards as bollards, litter bins, outward opening windows and doors or overhanging projections?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9</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adequately lit?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10</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identified by visual, audible and tactile information?</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6041C7" w:rsidP="00B61F0A">
            <w:pPr>
              <w:jc w:val="center"/>
              <w:rPr>
                <w:rFonts w:ascii="Trebuchet MS" w:hAnsi="Trebuchet MS" w:cs="Arial"/>
                <w:b/>
                <w:lang w:val="en-GB"/>
              </w:rPr>
            </w:pPr>
            <w:r>
              <w:rPr>
                <w:rFonts w:ascii="Trebuchet MS" w:hAnsi="Trebuchet MS" w:cs="Arial"/>
                <w:b/>
                <w:lang w:val="en-GB"/>
              </w:rPr>
              <w:t>Note 1</w:t>
            </w: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11</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there car parking for people with reduced mobility?</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clearly marked out, signed, easily found and kept free from misuse?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585036" w:rsidRDefault="006041C7" w:rsidP="00B61F0A">
            <w:pPr>
              <w:jc w:val="center"/>
              <w:rPr>
                <w:rFonts w:ascii="Trebuchet MS" w:hAnsi="Trebuchet MS" w:cs="Arial"/>
                <w:b/>
                <w:lang w:val="en-GB"/>
              </w:rPr>
            </w:pPr>
            <w:r>
              <w:rPr>
                <w:rFonts w:ascii="Trebuchet MS" w:hAnsi="Trebuchet MS" w:cs="Arial"/>
                <w:b/>
                <w:lang w:val="en-GB"/>
              </w:rPr>
              <w:t>Note 2</w:t>
            </w: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as near the entrance as possible?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are</w:t>
            </w:r>
            <w:r w:rsidR="006041C7">
              <w:rPr>
                <w:rFonts w:ascii="Trebuchet MS" w:hAnsi="Trebuchet MS" w:cs="Arial"/>
                <w:lang w:val="en-GB"/>
              </w:rPr>
              <w:t>a</w:t>
            </w:r>
            <w:r>
              <w:rPr>
                <w:rFonts w:ascii="Trebuchet MS" w:hAnsi="Trebuchet MS" w:cs="Arial"/>
                <w:lang w:val="en-GB"/>
              </w:rPr>
              <w:t xml:space="preserve"> suitably surfaced?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to the building kept free of snow, ice and fallen leaves?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level? (ie no gradient steeper than 1:20 and no steps)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bl>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561"/>
        </w:trPr>
        <w:tc>
          <w:tcPr>
            <w:tcW w:w="10598" w:type="dxa"/>
          </w:tcPr>
          <w:p w:rsidR="00D72B60" w:rsidRDefault="006F22EC" w:rsidP="0061604F">
            <w:pPr>
              <w:rPr>
                <w:rFonts w:ascii="Trebuchet MS" w:hAnsi="Trebuchet MS" w:cs="Arial"/>
                <w:b/>
                <w:lang w:val="en-GB"/>
              </w:rPr>
            </w:pPr>
            <w:r>
              <w:rPr>
                <w:rFonts w:ascii="Trebuchet MS" w:hAnsi="Trebuchet MS" w:cs="Arial"/>
                <w:b/>
                <w:lang w:val="en-GB"/>
              </w:rPr>
              <w:t>General Notes for approach and p</w:t>
            </w:r>
            <w:r w:rsidR="00D72B60" w:rsidRPr="00D72B60">
              <w:rPr>
                <w:rFonts w:ascii="Trebuchet MS" w:hAnsi="Trebuchet MS" w:cs="Arial"/>
                <w:b/>
                <w:lang w:val="en-GB"/>
              </w:rPr>
              <w:t>arking:</w:t>
            </w:r>
          </w:p>
          <w:p w:rsidR="006041C7" w:rsidRDefault="006041C7" w:rsidP="0061604F">
            <w:pPr>
              <w:rPr>
                <w:rFonts w:ascii="Trebuchet MS" w:hAnsi="Trebuchet MS" w:cs="Arial"/>
                <w:b/>
                <w:lang w:val="en-GB"/>
              </w:rPr>
            </w:pPr>
            <w:r>
              <w:rPr>
                <w:rFonts w:ascii="Trebuchet MS" w:hAnsi="Trebuchet MS" w:cs="Arial"/>
                <w:b/>
                <w:lang w:val="en-GB"/>
              </w:rPr>
              <w:t xml:space="preserve">Note 1 – investigate possible new signage for </w:t>
            </w:r>
            <w:r w:rsidR="00C9600A">
              <w:rPr>
                <w:rFonts w:ascii="Trebuchet MS" w:hAnsi="Trebuchet MS" w:cs="Arial"/>
                <w:b/>
                <w:lang w:val="en-GB"/>
              </w:rPr>
              <w:t>parking</w:t>
            </w:r>
          </w:p>
          <w:p w:rsidR="00622D7F" w:rsidRPr="00D72B60" w:rsidRDefault="006041C7" w:rsidP="0061604F">
            <w:pPr>
              <w:rPr>
                <w:rFonts w:ascii="Trebuchet MS" w:hAnsi="Trebuchet MS" w:cs="Arial"/>
                <w:b/>
                <w:lang w:val="en-GB"/>
              </w:rPr>
            </w:pPr>
            <w:r>
              <w:rPr>
                <w:rFonts w:ascii="Trebuchet MS" w:hAnsi="Trebuchet MS" w:cs="Arial"/>
                <w:b/>
                <w:lang w:val="en-GB"/>
              </w:rPr>
              <w:t>Note 2</w:t>
            </w:r>
            <w:r w:rsidR="00622D7F">
              <w:rPr>
                <w:rFonts w:ascii="Trebuchet MS" w:hAnsi="Trebuchet MS" w:cs="Arial"/>
                <w:b/>
                <w:lang w:val="en-GB"/>
              </w:rPr>
              <w:t xml:space="preserve"> – No designated disabled parking space</w:t>
            </w:r>
            <w:r>
              <w:rPr>
                <w:rFonts w:ascii="Trebuchet MS" w:hAnsi="Trebuchet MS" w:cs="Arial"/>
                <w:b/>
                <w:lang w:val="en-GB"/>
              </w:rPr>
              <w:t xml:space="preserve"> for school building</w:t>
            </w:r>
          </w:p>
          <w:p w:rsidR="00585036" w:rsidRDefault="00585036" w:rsidP="0061604F">
            <w:pPr>
              <w:rPr>
                <w:rFonts w:ascii="Trebuchet MS" w:hAnsi="Trebuchet MS" w:cs="Arial"/>
                <w:b/>
                <w:lang w:val="en-GB"/>
              </w:rPr>
            </w:pPr>
          </w:p>
          <w:p w:rsidR="00D72B60" w:rsidRDefault="00D72B60" w:rsidP="0061604F">
            <w:pPr>
              <w:rPr>
                <w:rFonts w:ascii="Trebuchet MS" w:hAnsi="Trebuchet MS" w:cs="Arial"/>
                <w:lang w:val="en-GB"/>
              </w:rPr>
            </w:pPr>
          </w:p>
          <w:p w:rsidR="00D72B60" w:rsidRDefault="00D72B60" w:rsidP="0061604F">
            <w:pPr>
              <w:rPr>
                <w:rFonts w:ascii="Trebuchet MS" w:hAnsi="Trebuchet MS" w:cs="Arial"/>
                <w:lang w:val="en-GB"/>
              </w:rPr>
            </w:pPr>
          </w:p>
        </w:tc>
      </w:tr>
    </w:tbl>
    <w:p w:rsidR="00D72B60" w:rsidRDefault="00D72B60"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B61F0A" w:rsidRDefault="00B61F0A"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APPENDIX A – 2 of 9</w:t>
      </w:r>
    </w:p>
    <w:p w:rsidR="00430E89" w:rsidRDefault="00430E89" w:rsidP="00D72B60">
      <w:pPr>
        <w:jc w:val="center"/>
        <w:rPr>
          <w:rFonts w:ascii="Trebuchet MS" w:hAnsi="Trebuchet MS" w:cs="Arial"/>
          <w:b/>
          <w:lang w:val="en-GB"/>
        </w:rPr>
      </w:pPr>
    </w:p>
    <w:p w:rsidR="00D72B60" w:rsidRDefault="00D72B60" w:rsidP="00D72B60">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 </w:t>
      </w:r>
      <w:r w:rsidR="00C9600A">
        <w:rPr>
          <w:rFonts w:ascii="Trebuchet MS" w:hAnsi="Trebuchet MS" w:cs="Arial"/>
          <w:b/>
          <w:lang w:val="en-GB"/>
        </w:rPr>
        <w:t>Grampound with Creed</w:t>
      </w:r>
      <w:r w:rsidR="00523BFE" w:rsidRPr="00523BFE">
        <w:rPr>
          <w:rFonts w:ascii="Trebuchet MS" w:hAnsi="Trebuchet MS" w:cs="Arial"/>
          <w:b/>
          <w:lang w:val="en-GB"/>
        </w:rPr>
        <w:t xml:space="preserve"> Primary School</w:t>
      </w:r>
      <w:r w:rsidR="00C9600A">
        <w:rPr>
          <w:rFonts w:ascii="Trebuchet MS" w:hAnsi="Trebuchet MS" w:cs="Arial"/>
          <w:b/>
          <w:lang w:val="en-GB"/>
        </w:rPr>
        <w:t xml:space="preserve"> – February 2018</w:t>
      </w:r>
    </w:p>
    <w:p w:rsidR="00D72B60" w:rsidRDefault="00D72B60" w:rsidP="00D72B60">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Routes and external level change including ramps and steps</w:t>
      </w:r>
    </w:p>
    <w:p w:rsidR="00D72B60" w:rsidRDefault="00D72B60" w:rsidP="00D72B60">
      <w:pPr>
        <w:rPr>
          <w:rFonts w:ascii="Trebuchet MS" w:hAnsi="Trebuchet MS" w:cs="Arial"/>
          <w:lang w:val="en-GB"/>
        </w:rPr>
      </w:pPr>
    </w:p>
    <w:p w:rsidR="00D72B60" w:rsidRDefault="00D72B60" w:rsidP="00D72B60">
      <w:pPr>
        <w:rPr>
          <w:rFonts w:ascii="Trebuchet MS" w:hAnsi="Trebuchet MS" w:cs="Arial"/>
          <w:lang w:val="en-GB"/>
        </w:rPr>
      </w:pPr>
      <w:r>
        <w:rPr>
          <w:rFonts w:ascii="Trebuchet MS" w:hAnsi="Trebuchet MS" w:cs="Arial"/>
          <w:lang w:val="en-GB"/>
        </w:rPr>
        <w:t>Consider each question from the perspective of each type of disability:</w:t>
      </w:r>
    </w:p>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rsidTr="002F6305">
        <w:tc>
          <w:tcPr>
            <w:tcW w:w="675" w:type="dxa"/>
          </w:tcPr>
          <w:p w:rsidR="00D72B60" w:rsidRPr="001464AA" w:rsidRDefault="00D72B60" w:rsidP="002F6305">
            <w:pPr>
              <w:jc w:val="center"/>
              <w:rPr>
                <w:rFonts w:ascii="Trebuchet MS" w:hAnsi="Trebuchet MS" w:cs="Arial"/>
                <w:b/>
                <w:lang w:val="en-GB"/>
              </w:rPr>
            </w:pPr>
          </w:p>
        </w:tc>
        <w:tc>
          <w:tcPr>
            <w:tcW w:w="6521" w:type="dxa"/>
          </w:tcPr>
          <w:p w:rsidR="00D72B60" w:rsidRPr="001464AA" w:rsidRDefault="00D72B60"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D72B60" w:rsidRPr="00E555D0" w:rsidRDefault="00D72B60" w:rsidP="002F6305">
            <w:pPr>
              <w:rPr>
                <w:rFonts w:ascii="Trebuchet MS" w:hAnsi="Trebuchet MS" w:cs="Arial"/>
                <w:b/>
                <w:lang w:val="en-GB"/>
              </w:rPr>
            </w:pPr>
            <w:r w:rsidRPr="00E555D0">
              <w:rPr>
                <w:rFonts w:ascii="Trebuchet MS" w:hAnsi="Trebuchet MS" w:cs="Arial"/>
                <w:b/>
                <w:lang w:val="en-GB"/>
              </w:rPr>
              <w:t>Action Point</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Is there a ramp, with level surfaces at top/intermediate/bottom?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Default="00523BFE" w:rsidP="00523BFE">
            <w:pPr>
              <w:jc w:val="center"/>
              <w:rPr>
                <w:rFonts w:ascii="Trebuchet MS" w:hAnsi="Trebuchet MS" w:cs="Arial"/>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it wide enough and suitably graded?</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Default="00523BFE" w:rsidP="00523BFE">
            <w:pPr>
              <w:jc w:val="center"/>
              <w:rPr>
                <w:rFonts w:ascii="Trebuchet MS" w:hAnsi="Trebuchet MS" w:cs="Arial"/>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3</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the surface slip resistant?</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4</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kerbs and are there edges protected to prevent accidents?</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5</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6</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(alternative) steps &amp; ramp</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585036"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7</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Identified by visual/tactile information?</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C9600A" w:rsidP="00523BFE">
            <w:pPr>
              <w:jc w:val="center"/>
              <w:rPr>
                <w:rFonts w:ascii="Trebuchet MS" w:hAnsi="Trebuchet MS" w:cs="Arial"/>
                <w:b/>
                <w:lang w:val="en-GB"/>
              </w:rPr>
            </w:pPr>
            <w:r>
              <w:rPr>
                <w:rFonts w:ascii="Trebuchet MS" w:hAnsi="Trebuchet MS" w:cs="Arial"/>
                <w:b/>
                <w:lang w:val="en-GB"/>
              </w:rPr>
              <w:t>Note 3</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8</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9</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ramps and steps adequately lit?</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10</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treads and risers consistent in depth and height?</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all nosings marked and/or readily identifiable? </w:t>
            </w:r>
          </w:p>
        </w:tc>
        <w:tc>
          <w:tcPr>
            <w:tcW w:w="850" w:type="dxa"/>
            <w:vAlign w:val="center"/>
          </w:tcPr>
          <w:p w:rsidR="00523BFE" w:rsidRDefault="00523BFE" w:rsidP="00523BFE">
            <w:pPr>
              <w:jc w:val="center"/>
            </w:pPr>
          </w:p>
        </w:tc>
        <w:tc>
          <w:tcPr>
            <w:tcW w:w="851"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A63290" w:rsidRDefault="00C9600A" w:rsidP="00523BFE">
            <w:pPr>
              <w:jc w:val="center"/>
              <w:rPr>
                <w:rFonts w:ascii="Trebuchet MS" w:hAnsi="Trebuchet MS" w:cs="Arial"/>
                <w:b/>
                <w:lang w:val="en-GB"/>
              </w:rPr>
            </w:pPr>
            <w:r>
              <w:rPr>
                <w:rFonts w:ascii="Trebuchet MS" w:hAnsi="Trebuchet MS" w:cs="Arial"/>
                <w:b/>
                <w:lang w:val="en-GB"/>
              </w:rPr>
              <w:t>Note 3</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landings of adequate size and are they provided at intermediate levels in long flights? </w:t>
            </w:r>
          </w:p>
        </w:tc>
        <w:tc>
          <w:tcPr>
            <w:tcW w:w="850" w:type="dxa"/>
            <w:vAlign w:val="center"/>
          </w:tcPr>
          <w:p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A63290" w:rsidRDefault="00523BFE" w:rsidP="00523BFE">
            <w:pPr>
              <w:jc w:val="center"/>
              <w:rPr>
                <w:rFonts w:ascii="Trebuchet MS" w:hAnsi="Trebuchet MS" w:cs="Arial"/>
                <w:b/>
                <w:lang w:val="en-GB"/>
              </w:rPr>
            </w:pPr>
          </w:p>
        </w:tc>
      </w:tr>
    </w:tbl>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783"/>
        </w:trPr>
        <w:tc>
          <w:tcPr>
            <w:tcW w:w="10598" w:type="dxa"/>
          </w:tcPr>
          <w:p w:rsidR="00D72B60" w:rsidRPr="00D72B60" w:rsidRDefault="00D72B60" w:rsidP="002F6305">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r</w:t>
            </w:r>
            <w:r w:rsidR="00C02D3C">
              <w:rPr>
                <w:rFonts w:ascii="Trebuchet MS" w:hAnsi="Trebuchet MS" w:cs="Arial"/>
                <w:b/>
                <w:lang w:val="en-GB"/>
              </w:rPr>
              <w:t>outes and external level change including ramps and steps</w:t>
            </w:r>
            <w:r w:rsidRPr="00D72B60">
              <w:rPr>
                <w:rFonts w:ascii="Trebuchet MS" w:hAnsi="Trebuchet MS" w:cs="Arial"/>
                <w:b/>
                <w:lang w:val="en-GB"/>
              </w:rPr>
              <w:t>:</w:t>
            </w:r>
          </w:p>
          <w:p w:rsidR="00D72B60" w:rsidRDefault="00D72B60" w:rsidP="002F6305">
            <w:pPr>
              <w:rPr>
                <w:rFonts w:ascii="Trebuchet MS" w:hAnsi="Trebuchet MS" w:cs="Arial"/>
                <w:lang w:val="en-GB"/>
              </w:rPr>
            </w:pPr>
          </w:p>
          <w:p w:rsidR="00C9600A" w:rsidRDefault="00C9600A" w:rsidP="00C9600A">
            <w:pPr>
              <w:rPr>
                <w:rFonts w:ascii="Trebuchet MS" w:hAnsi="Trebuchet MS" w:cs="Arial"/>
                <w:b/>
                <w:lang w:val="en-GB"/>
              </w:rPr>
            </w:pPr>
            <w:r>
              <w:rPr>
                <w:rFonts w:ascii="Trebuchet MS" w:hAnsi="Trebuchet MS" w:cs="Arial"/>
                <w:b/>
                <w:lang w:val="en-GB"/>
              </w:rPr>
              <w:t>Note 3 -</w:t>
            </w:r>
            <w:r>
              <w:rPr>
                <w:rFonts w:ascii="Trebuchet MS" w:hAnsi="Trebuchet MS" w:cs="Arial"/>
                <w:b/>
                <w:lang w:val="en-GB"/>
              </w:rPr>
              <w:t xml:space="preserve"> investigate possible new signage for </w:t>
            </w:r>
            <w:r>
              <w:rPr>
                <w:rFonts w:ascii="Trebuchet MS" w:hAnsi="Trebuchet MS" w:cs="Arial"/>
                <w:b/>
                <w:lang w:val="en-GB"/>
              </w:rPr>
              <w:t>entrance ramps.</w:t>
            </w:r>
          </w:p>
          <w:p w:rsidR="00D72B60" w:rsidRDefault="00D72B60" w:rsidP="007937B3">
            <w:pPr>
              <w:rPr>
                <w:rFonts w:ascii="Trebuchet MS" w:hAnsi="Trebuchet MS" w:cs="Arial"/>
                <w:lang w:val="en-GB"/>
              </w:rPr>
            </w:pPr>
          </w:p>
        </w:tc>
      </w:tr>
    </w:tbl>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APPENDIX A – 3 of 9</w:t>
      </w:r>
    </w:p>
    <w:p w:rsidR="001464AA" w:rsidRDefault="001464AA" w:rsidP="0061604F">
      <w:pPr>
        <w:rPr>
          <w:rFonts w:ascii="Trebuchet MS" w:hAnsi="Trebuchet MS" w:cs="Arial"/>
          <w:lang w:val="en-GB"/>
        </w:rPr>
      </w:pPr>
    </w:p>
    <w:p w:rsidR="00C02D3C" w:rsidRDefault="00C02D3C" w:rsidP="00C02D3C">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523BFE">
        <w:rPr>
          <w:rFonts w:ascii="Trebuchet MS" w:hAnsi="Trebuchet MS" w:cs="Arial"/>
          <w:b/>
          <w:lang w:val="en-GB"/>
        </w:rPr>
        <w:t xml:space="preserve"> </w:t>
      </w:r>
      <w:r w:rsidR="00C9600A">
        <w:rPr>
          <w:rFonts w:ascii="Trebuchet MS" w:hAnsi="Trebuchet MS" w:cs="Arial"/>
          <w:b/>
          <w:lang w:val="en-GB"/>
        </w:rPr>
        <w:t>Grampound with Creed</w:t>
      </w:r>
      <w:r w:rsidR="00523BFE" w:rsidRPr="00523BFE">
        <w:rPr>
          <w:rFonts w:ascii="Trebuchet MS" w:hAnsi="Trebuchet MS" w:cs="Arial"/>
          <w:b/>
          <w:lang w:val="en-GB"/>
        </w:rPr>
        <w:t xml:space="preserve"> Primary School</w:t>
      </w:r>
      <w:r w:rsidR="00622D7F">
        <w:rPr>
          <w:rFonts w:ascii="Trebuchet MS" w:hAnsi="Trebuchet MS" w:cs="Arial"/>
          <w:b/>
          <w:lang w:val="en-GB"/>
        </w:rPr>
        <w:t xml:space="preserve">– </w:t>
      </w:r>
      <w:r w:rsidR="00C9600A">
        <w:rPr>
          <w:rFonts w:ascii="Trebuchet MS" w:hAnsi="Trebuchet MS" w:cs="Arial"/>
          <w:b/>
          <w:lang w:val="en-GB"/>
        </w:rPr>
        <w:t>February 2018</w:t>
      </w:r>
    </w:p>
    <w:p w:rsidR="00C02D3C" w:rsidRDefault="00C02D3C" w:rsidP="00C02D3C">
      <w:pPr>
        <w:rPr>
          <w:rFonts w:ascii="Trebuchet MS" w:hAnsi="Trebuchet MS" w:cs="Arial"/>
          <w:b/>
          <w:lang w:val="en-GB"/>
        </w:rPr>
      </w:pPr>
    </w:p>
    <w:p w:rsidR="00C02D3C" w:rsidRPr="00D72B60" w:rsidRDefault="00C02D3C" w:rsidP="00C02D3C">
      <w:pPr>
        <w:jc w:val="center"/>
        <w:rPr>
          <w:rFonts w:ascii="Trebuchet MS" w:hAnsi="Trebuchet MS" w:cs="Arial"/>
          <w:b/>
          <w:u w:val="single"/>
          <w:lang w:val="en-GB"/>
        </w:rPr>
      </w:pPr>
      <w:r>
        <w:rPr>
          <w:rFonts w:ascii="Trebuchet MS" w:hAnsi="Trebuchet MS" w:cs="Arial"/>
          <w:b/>
          <w:u w:val="single"/>
          <w:lang w:val="en-GB"/>
        </w:rPr>
        <w:t>Entrances – including Reception</w:t>
      </w:r>
    </w:p>
    <w:p w:rsidR="00C02D3C" w:rsidRDefault="00C02D3C" w:rsidP="00C02D3C">
      <w:pPr>
        <w:rPr>
          <w:rFonts w:ascii="Trebuchet MS" w:hAnsi="Trebuchet MS" w:cs="Arial"/>
          <w:lang w:val="en-GB"/>
        </w:rPr>
      </w:pPr>
    </w:p>
    <w:p w:rsidR="00C02D3C" w:rsidRDefault="00C02D3C" w:rsidP="00C02D3C">
      <w:pPr>
        <w:rPr>
          <w:rFonts w:ascii="Trebuchet MS" w:hAnsi="Trebuchet MS" w:cs="Arial"/>
          <w:lang w:val="en-GB"/>
        </w:rPr>
      </w:pPr>
      <w:r>
        <w:rPr>
          <w:rFonts w:ascii="Trebuchet MS" w:hAnsi="Trebuchet MS" w:cs="Arial"/>
          <w:lang w:val="en-GB"/>
        </w:rPr>
        <w:t>Consider each question from the perspective of each type of disability:</w:t>
      </w:r>
    </w:p>
    <w:p w:rsidR="00C02D3C" w:rsidRDefault="00C02D3C" w:rsidP="00C02D3C">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rsidTr="002F6305">
        <w:tc>
          <w:tcPr>
            <w:tcW w:w="675" w:type="dxa"/>
          </w:tcPr>
          <w:p w:rsidR="00C02D3C" w:rsidRPr="001464AA" w:rsidRDefault="00C02D3C" w:rsidP="002F6305">
            <w:pPr>
              <w:jc w:val="center"/>
              <w:rPr>
                <w:rFonts w:ascii="Trebuchet MS" w:hAnsi="Trebuchet MS" w:cs="Arial"/>
                <w:b/>
                <w:lang w:val="en-GB"/>
              </w:rPr>
            </w:pPr>
          </w:p>
        </w:tc>
        <w:tc>
          <w:tcPr>
            <w:tcW w:w="6521" w:type="dxa"/>
          </w:tcPr>
          <w:p w:rsidR="00C02D3C" w:rsidRPr="001464AA" w:rsidRDefault="00C02D3C"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C02D3C" w:rsidRPr="00E555D0" w:rsidRDefault="00C02D3C" w:rsidP="002F6305">
            <w:pPr>
              <w:rPr>
                <w:rFonts w:ascii="Trebuchet MS" w:hAnsi="Trebuchet MS" w:cs="Arial"/>
                <w:b/>
                <w:lang w:val="en-GB"/>
              </w:rPr>
            </w:pPr>
            <w:r w:rsidRPr="00E555D0">
              <w:rPr>
                <w:rFonts w:ascii="Trebuchet MS" w:hAnsi="Trebuchet MS" w:cs="Arial"/>
                <w:b/>
                <w:lang w:val="en-GB"/>
              </w:rPr>
              <w:t>Action Point</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 door clearly distinguishable from the façade?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4B5607" w:rsidRDefault="002F6305" w:rsidP="00523BFE">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glass is it visible when closed?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clear door opening or one leaf when opened permit passage of a wheelchair or double buggy?</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 xml:space="preserve">Does it have a level </w:t>
            </w:r>
            <w:r w:rsidR="0041049A">
              <w:rPr>
                <w:rFonts w:ascii="Trebuchet MS" w:hAnsi="Trebuchet MS" w:cs="Arial"/>
                <w:lang w:val="en-GB"/>
              </w:rPr>
              <w:t>or flush threshold, and a reces</w:t>
            </w:r>
            <w:r>
              <w:rPr>
                <w:rFonts w:ascii="Trebuchet MS" w:hAnsi="Trebuchet MS" w:cs="Arial"/>
                <w:lang w:val="en-GB"/>
              </w:rPr>
              <w:t>sed matwell?</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visibility through the doorway from both sides at standing and seated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6</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a minimum 300mm wide wheelchair manoeuvre space beside the leading edge of the door to clear doorswing?</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tcPr>
          <w:p w:rsidR="002F6305" w:rsidRDefault="002F6305"/>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7</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the door furniture be used at both standing and seated height?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C9600A">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8</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it be easily grasped and operated?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has a closer mechanism does it have:</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Delayed closure action?</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Slow-action closer?</w:t>
            </w:r>
          </w:p>
          <w:p w:rsidR="002F6305" w:rsidRPr="00A63290" w:rsidRDefault="002F6305" w:rsidP="00A63290">
            <w:pPr>
              <w:pStyle w:val="ListParagraph"/>
              <w:numPr>
                <w:ilvl w:val="0"/>
                <w:numId w:val="22"/>
              </w:numPr>
              <w:rPr>
                <w:rFonts w:ascii="Trebuchet MS" w:hAnsi="Trebuchet MS" w:cs="Arial"/>
                <w:lang w:val="en-GB"/>
              </w:rPr>
            </w:pPr>
            <w:r>
              <w:rPr>
                <w:rFonts w:ascii="Trebuchet MS" w:hAnsi="Trebuchet MS" w:cs="Arial"/>
                <w:lang w:val="en-GB"/>
              </w:rPr>
              <w:t>Minimal closure pressure?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10</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power-operated does it have visual and tactile information?</w:t>
            </w:r>
          </w:p>
        </w:tc>
        <w:tc>
          <w:tcPr>
            <w:tcW w:w="850" w:type="dxa"/>
            <w:vAlign w:val="center"/>
          </w:tcPr>
          <w:p w:rsidR="002F6305" w:rsidRDefault="00C9600A"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C9600A">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security-protected is the system suitable for use by and within reach of people with sensory or mobility impairments?</w:t>
            </w:r>
          </w:p>
        </w:tc>
        <w:tc>
          <w:tcPr>
            <w:tcW w:w="850" w:type="dxa"/>
            <w:vAlign w:val="center"/>
          </w:tcPr>
          <w:p w:rsidR="002F6305" w:rsidRDefault="00523BFE"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there is a lobby, do the inner and outer doors meet the same criteria?</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C9600A" w:rsidP="002F6305">
            <w:pPr>
              <w:jc w:val="center"/>
              <w:rPr>
                <w:rFonts w:ascii="Trebuchet MS" w:hAnsi="Trebuchet MS" w:cs="Arial"/>
                <w:lang w:val="en-GB"/>
              </w:rPr>
            </w:pPr>
            <w:r>
              <w:rPr>
                <w:rFonts w:ascii="Trebuchet MS" w:hAnsi="Trebuchet MS" w:cs="Arial"/>
                <w:lang w:val="en-GB"/>
              </w:rPr>
              <w:t>Note 4</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 lobby layouts enable all users to clear one door before going through the next?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Are signs designed and positioned to inform those with visual impairments and wheelchair users with reduced eye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523BFE"/>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lighting installation take account of the needs of visually disabled people?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16</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floor spaces</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Slip resistant, even when wet?</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Of a quality that is sympathetic to acoustics – ie not so ‘hard’ as to cause acoustic confusion?</w:t>
            </w:r>
          </w:p>
          <w:p w:rsidR="0041049A" w:rsidRPr="002F6305" w:rsidRDefault="0041049A" w:rsidP="002F6305">
            <w:pPr>
              <w:pStyle w:val="ListParagraph"/>
              <w:numPr>
                <w:ilvl w:val="0"/>
                <w:numId w:val="23"/>
              </w:numPr>
              <w:rPr>
                <w:rFonts w:ascii="Trebuchet MS" w:hAnsi="Trebuchet MS" w:cs="Arial"/>
                <w:lang w:val="en-GB"/>
              </w:rPr>
            </w:pPr>
            <w:r>
              <w:rPr>
                <w:rFonts w:ascii="Trebuchet MS" w:hAnsi="Trebuchet MS" w:cs="Arial"/>
                <w:lang w:val="en-GB"/>
              </w:rPr>
              <w:t>Firm for wheelchair manoeuvre</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lastRenderedPageBreak/>
              <w:t>17</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junctions between floor surfaces arranged in a way that avoids presenting tripping hazards and causing visual confusion?</w:t>
            </w:r>
          </w:p>
        </w:tc>
        <w:tc>
          <w:tcPr>
            <w:tcW w:w="850" w:type="dxa"/>
            <w:vAlign w:val="center"/>
          </w:tcPr>
          <w:p w:rsidR="0041049A" w:rsidRDefault="00622D7F" w:rsidP="0041049A">
            <w:pPr>
              <w:jc w:val="center"/>
            </w:pPr>
            <w:r w:rsidRPr="0000224E">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Pr="00585036" w:rsidRDefault="0041049A" w:rsidP="002F6305">
            <w:pPr>
              <w:jc w:val="center"/>
              <w:rPr>
                <w:rFonts w:ascii="Trebuchet MS" w:hAnsi="Trebuchet MS" w:cs="Arial"/>
                <w:b/>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18</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Is any reception point suitable for approach and use from both sides by people in standing and seated positions?</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it fitted with an induction loop?</w:t>
            </w:r>
          </w:p>
        </w:tc>
        <w:tc>
          <w:tcPr>
            <w:tcW w:w="850" w:type="dxa"/>
            <w:vAlign w:val="center"/>
          </w:tcPr>
          <w:p w:rsidR="002F6305" w:rsidRPr="00512D16" w:rsidRDefault="00523BFE" w:rsidP="002F6305">
            <w:pPr>
              <w:jc w:val="center"/>
              <w:rPr>
                <w:rFonts w:ascii="Trebuchet MS" w:hAnsi="Trebuchet MS" w:cs="Arial"/>
                <w:b/>
                <w:sz w:val="32"/>
                <w:szCs w:val="32"/>
                <w:lang w:val="en-GB"/>
              </w:rP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20</w:t>
            </w:r>
          </w:p>
        </w:tc>
        <w:tc>
          <w:tcPr>
            <w:tcW w:w="6521" w:type="dxa"/>
            <w:vAlign w:val="center"/>
          </w:tcPr>
          <w:p w:rsidR="002F6305" w:rsidRDefault="0041049A" w:rsidP="002F6305">
            <w:pPr>
              <w:rPr>
                <w:rFonts w:ascii="Trebuchet MS" w:hAnsi="Trebuchet MS" w:cs="Arial"/>
                <w:lang w:val="en-GB"/>
              </w:rPr>
            </w:pPr>
            <w:r>
              <w:rPr>
                <w:rFonts w:ascii="Trebuchet MS" w:hAnsi="Trebuchet MS" w:cs="Arial"/>
                <w:lang w:val="en-GB"/>
              </w:rPr>
              <w:t>For those progressing to other parts of the building is information provided by signs, supported by tactile information such as a map or model?</w:t>
            </w:r>
          </w:p>
        </w:tc>
        <w:tc>
          <w:tcPr>
            <w:tcW w:w="850" w:type="dxa"/>
            <w:vAlign w:val="center"/>
          </w:tcPr>
          <w:p w:rsidR="002F6305" w:rsidRPr="00512D16" w:rsidRDefault="002F6305" w:rsidP="002F6305">
            <w:pPr>
              <w:jc w:val="center"/>
              <w:rPr>
                <w:rFonts w:ascii="Trebuchet MS" w:hAnsi="Trebuchet MS" w:cs="Arial"/>
                <w:b/>
                <w:sz w:val="32"/>
                <w:szCs w:val="32"/>
                <w:lang w:val="en-GB"/>
              </w:rPr>
            </w:pPr>
          </w:p>
        </w:tc>
        <w:tc>
          <w:tcPr>
            <w:tcW w:w="851" w:type="dxa"/>
            <w:vAlign w:val="center"/>
          </w:tcPr>
          <w:p w:rsidR="002F6305" w:rsidRDefault="0041049A" w:rsidP="002F6305">
            <w:pPr>
              <w:jc w:val="center"/>
            </w:pPr>
            <w:r w:rsidRPr="00512D16">
              <w:rPr>
                <w:rFonts w:ascii="Trebuchet MS" w:hAnsi="Trebuchet MS" w:cs="Arial"/>
                <w:b/>
                <w:sz w:val="32"/>
                <w:szCs w:val="32"/>
                <w:lang w:val="en-GB"/>
              </w:rPr>
              <w:sym w:font="Wingdings 2" w:char="F050"/>
            </w:r>
          </w:p>
        </w:tc>
        <w:tc>
          <w:tcPr>
            <w:tcW w:w="1701" w:type="dxa"/>
            <w:vAlign w:val="center"/>
          </w:tcPr>
          <w:p w:rsidR="002F6305" w:rsidRPr="00585036" w:rsidRDefault="00C9600A" w:rsidP="00523BFE">
            <w:pPr>
              <w:rPr>
                <w:rFonts w:ascii="Trebuchet MS" w:hAnsi="Trebuchet MS" w:cs="Arial"/>
                <w:b/>
                <w:lang w:val="en-GB"/>
              </w:rPr>
            </w:pPr>
            <w:r>
              <w:rPr>
                <w:rFonts w:ascii="Trebuchet MS" w:hAnsi="Trebuchet MS" w:cs="Arial"/>
                <w:b/>
                <w:lang w:val="en-GB"/>
              </w:rPr>
              <w:t>Note 5</w:t>
            </w:r>
          </w:p>
        </w:tc>
      </w:tr>
    </w:tbl>
    <w:p w:rsidR="001464AA" w:rsidRDefault="001464AA" w:rsidP="0061604F">
      <w:pPr>
        <w:rPr>
          <w:rFonts w:ascii="Trebuchet MS" w:hAnsi="Trebuchet MS" w:cs="Arial"/>
          <w:lang w:val="en-GB"/>
        </w:rPr>
      </w:pPr>
    </w:p>
    <w:p w:rsidR="0041049A" w:rsidRDefault="0041049A" w:rsidP="0041049A">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1049A" w:rsidTr="0096631E">
        <w:tc>
          <w:tcPr>
            <w:tcW w:w="10598" w:type="dxa"/>
          </w:tcPr>
          <w:p w:rsidR="0041049A" w:rsidRDefault="0041049A" w:rsidP="0096631E">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entrances including r</w:t>
            </w:r>
            <w:r>
              <w:rPr>
                <w:rFonts w:ascii="Trebuchet MS" w:hAnsi="Trebuchet MS" w:cs="Arial"/>
                <w:b/>
                <w:lang w:val="en-GB"/>
              </w:rPr>
              <w:t>eception</w:t>
            </w:r>
            <w:r w:rsidRPr="00D72B60">
              <w:rPr>
                <w:rFonts w:ascii="Trebuchet MS" w:hAnsi="Trebuchet MS" w:cs="Arial"/>
                <w:b/>
                <w:lang w:val="en-GB"/>
              </w:rPr>
              <w:t>:</w:t>
            </w:r>
          </w:p>
          <w:p w:rsidR="00622D7F" w:rsidRPr="00D72B60" w:rsidRDefault="00C9600A" w:rsidP="0096631E">
            <w:pPr>
              <w:rPr>
                <w:rFonts w:ascii="Trebuchet MS" w:hAnsi="Trebuchet MS" w:cs="Arial"/>
                <w:b/>
                <w:lang w:val="en-GB"/>
              </w:rPr>
            </w:pPr>
            <w:r>
              <w:rPr>
                <w:rFonts w:ascii="Trebuchet MS" w:hAnsi="Trebuchet MS" w:cs="Arial"/>
                <w:b/>
                <w:lang w:val="en-GB"/>
              </w:rPr>
              <w:t>Note 4 – Inner</w:t>
            </w:r>
            <w:r w:rsidR="00622D7F">
              <w:rPr>
                <w:rFonts w:ascii="Trebuchet MS" w:hAnsi="Trebuchet MS" w:cs="Arial"/>
                <w:b/>
                <w:lang w:val="en-GB"/>
              </w:rPr>
              <w:t xml:space="preserve"> door lock too high to be used by wheelchair users, it can however be opened via security button by someone inside office, to allow access</w:t>
            </w:r>
            <w:r>
              <w:rPr>
                <w:rFonts w:ascii="Trebuchet MS" w:hAnsi="Trebuchet MS" w:cs="Arial"/>
                <w:b/>
                <w:lang w:val="en-GB"/>
              </w:rPr>
              <w:t xml:space="preserve"> but is opened manually and does not stay open.</w:t>
            </w:r>
          </w:p>
          <w:p w:rsidR="0041049A" w:rsidRPr="00C9600A" w:rsidRDefault="00C9600A" w:rsidP="0096631E">
            <w:pPr>
              <w:rPr>
                <w:rFonts w:ascii="Trebuchet MS" w:hAnsi="Trebuchet MS" w:cs="Arial"/>
                <w:b/>
                <w:lang w:val="en-GB"/>
              </w:rPr>
            </w:pPr>
            <w:r w:rsidRPr="00C9600A">
              <w:rPr>
                <w:rFonts w:ascii="Trebuchet MS" w:hAnsi="Trebuchet MS" w:cs="Arial"/>
                <w:b/>
                <w:lang w:val="en-GB"/>
              </w:rPr>
              <w:t xml:space="preserve">Note 5 – Further signage required </w:t>
            </w:r>
          </w:p>
          <w:p w:rsidR="0041049A" w:rsidRDefault="0041049A" w:rsidP="00523BFE">
            <w:pPr>
              <w:rPr>
                <w:rFonts w:ascii="Trebuchet MS" w:hAnsi="Trebuchet MS" w:cs="Arial"/>
                <w:lang w:val="en-GB"/>
              </w:rPr>
            </w:pPr>
          </w:p>
        </w:tc>
      </w:tr>
    </w:tbl>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1464AA" w:rsidRDefault="001464AA" w:rsidP="0061604F">
      <w:pPr>
        <w:rPr>
          <w:rFonts w:ascii="Trebuchet MS" w:hAnsi="Trebuchet MS" w:cs="Arial"/>
          <w:lang w:val="en-GB"/>
        </w:rPr>
      </w:pPr>
    </w:p>
    <w:p w:rsidR="00632533" w:rsidRDefault="00632533" w:rsidP="0061604F">
      <w:pPr>
        <w:rPr>
          <w:rFonts w:ascii="Trebuchet MS" w:hAnsi="Trebuchet MS" w:cs="Arial"/>
          <w:lang w:val="en-GB"/>
        </w:rPr>
      </w:pPr>
    </w:p>
    <w:p w:rsidR="0041049A" w:rsidRDefault="0041049A" w:rsidP="0061604F">
      <w:pPr>
        <w:rPr>
          <w:rFonts w:ascii="Trebuchet MS" w:hAnsi="Trebuchet MS" w:cs="Arial"/>
          <w:lang w:val="en-GB"/>
        </w:rPr>
      </w:pPr>
    </w:p>
    <w:p w:rsidR="004B5607" w:rsidRDefault="004B5607" w:rsidP="0061604F">
      <w:pPr>
        <w:rPr>
          <w:rFonts w:ascii="Trebuchet MS" w:hAnsi="Trebuchet MS" w:cs="Arial"/>
          <w:lang w:val="en-GB"/>
        </w:rPr>
      </w:pPr>
    </w:p>
    <w:p w:rsidR="004B5607" w:rsidRDefault="004B5607"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4</w:t>
      </w:r>
      <w:r>
        <w:rPr>
          <w:rFonts w:ascii="Trebuchet MS" w:hAnsi="Trebuchet MS" w:cs="Arial"/>
          <w:b/>
          <w:lang w:val="en-GB"/>
        </w:rPr>
        <w:t xml:space="preserve"> of 9</w:t>
      </w:r>
    </w:p>
    <w:p w:rsidR="00BD6CDE" w:rsidRDefault="00BD6CDE" w:rsidP="0041049A">
      <w:pPr>
        <w:jc w:val="center"/>
        <w:rPr>
          <w:rFonts w:ascii="Trebuchet MS" w:hAnsi="Trebuchet MS" w:cs="Arial"/>
          <w:b/>
          <w:lang w:val="en-GB"/>
        </w:rPr>
      </w:pPr>
    </w:p>
    <w:p w:rsidR="0041049A" w:rsidRDefault="0041049A" w:rsidP="006E5AEF">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B30832">
        <w:rPr>
          <w:rFonts w:ascii="Trebuchet MS" w:hAnsi="Trebuchet MS" w:cs="Arial"/>
          <w:b/>
          <w:lang w:val="en-GB"/>
        </w:rPr>
        <w:t xml:space="preserve"> </w:t>
      </w:r>
      <w:r w:rsidR="000F3A2F">
        <w:rPr>
          <w:rFonts w:ascii="Trebuchet MS" w:hAnsi="Trebuchet MS" w:cs="Arial"/>
          <w:b/>
          <w:lang w:val="en-GB"/>
        </w:rPr>
        <w:t>Grampound with Creed</w:t>
      </w:r>
      <w:r w:rsidR="00B30832" w:rsidRPr="00B30832">
        <w:rPr>
          <w:rFonts w:ascii="Trebuchet MS" w:hAnsi="Trebuchet MS" w:cs="Arial"/>
          <w:b/>
          <w:lang w:val="en-GB"/>
        </w:rPr>
        <w:t xml:space="preserve"> Primary School</w:t>
      </w:r>
      <w:r w:rsidR="000F3A2F">
        <w:rPr>
          <w:rFonts w:ascii="Trebuchet MS" w:hAnsi="Trebuchet MS" w:cs="Arial"/>
          <w:b/>
          <w:lang w:val="en-GB"/>
        </w:rPr>
        <w:t xml:space="preserve"> – February 2018</w:t>
      </w:r>
    </w:p>
    <w:p w:rsidR="0041049A" w:rsidRPr="00D72B60" w:rsidRDefault="0041049A" w:rsidP="0041049A">
      <w:pPr>
        <w:jc w:val="center"/>
        <w:rPr>
          <w:rFonts w:ascii="Trebuchet MS" w:hAnsi="Trebuchet MS" w:cs="Arial"/>
          <w:b/>
          <w:u w:val="single"/>
          <w:lang w:val="en-GB"/>
        </w:rPr>
      </w:pPr>
      <w:r>
        <w:rPr>
          <w:rFonts w:ascii="Trebuchet MS" w:hAnsi="Trebuchet MS" w:cs="Arial"/>
          <w:b/>
          <w:u w:val="single"/>
          <w:lang w:val="en-GB"/>
        </w:rPr>
        <w:t>Horizontal Movement and Assembly</w:t>
      </w: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rsidTr="0096631E">
        <w:tc>
          <w:tcPr>
            <w:tcW w:w="675" w:type="dxa"/>
          </w:tcPr>
          <w:p w:rsidR="0041049A" w:rsidRPr="001464AA" w:rsidRDefault="0041049A" w:rsidP="0096631E">
            <w:pPr>
              <w:jc w:val="center"/>
              <w:rPr>
                <w:rFonts w:ascii="Trebuchet MS" w:hAnsi="Trebuchet MS" w:cs="Arial"/>
                <w:b/>
                <w:lang w:val="en-GB"/>
              </w:rPr>
            </w:pPr>
          </w:p>
        </w:tc>
        <w:tc>
          <w:tcPr>
            <w:tcW w:w="6521" w:type="dxa"/>
          </w:tcPr>
          <w:p w:rsidR="0041049A" w:rsidRPr="001464AA" w:rsidRDefault="0041049A"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41049A" w:rsidRPr="00E555D0" w:rsidRDefault="0041049A" w:rsidP="0096631E">
            <w:pPr>
              <w:rPr>
                <w:rFonts w:ascii="Trebuchet MS" w:hAnsi="Trebuchet MS" w:cs="Arial"/>
                <w:b/>
                <w:lang w:val="en-GB"/>
              </w:rPr>
            </w:pPr>
            <w:r w:rsidRPr="00E555D0">
              <w:rPr>
                <w:rFonts w:ascii="Trebuchet MS" w:hAnsi="Trebuchet MS" w:cs="Arial"/>
                <w:b/>
                <w:lang w:val="en-GB"/>
              </w:rPr>
              <w:t>Action Point</w:t>
            </w: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corridor/passageway/aisle wide enough for a wheelchair user to manoeuvre and for other people to pass?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 etc free from obstruction to wheelchair users and from hazards to people with impaired vision?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0F3A2F">
            <w:pP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any lobbies allow users (including wheelchair users) to clear one door before approaching the next with minimal manoeuvre</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turning space available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natural and artificial lighting avoid glare and silhouetting?</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visual clues for orientation?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tcPr>
          <w:p w:rsidR="006F22EC" w:rsidRDefault="006F22EC" w:rsidP="0096631E"/>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floor surfaces:</w:t>
            </w:r>
          </w:p>
          <w:p w:rsidR="006F22EC"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Allow ease of movement for wheelchair users?</w:t>
            </w:r>
          </w:p>
          <w:p w:rsidR="006F22EC" w:rsidRPr="0041049A"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Avoid light reflection and sound reverberation?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rsidR="006F22EC" w:rsidRDefault="006F22EC" w:rsidP="006F22EC">
            <w:pPr>
              <w:jc w:val="center"/>
            </w:pPr>
          </w:p>
        </w:tc>
        <w:tc>
          <w:tcPr>
            <w:tcW w:w="851" w:type="dxa"/>
            <w:vAlign w:val="center"/>
          </w:tcPr>
          <w:p w:rsidR="006F22EC" w:rsidRDefault="002126C4" w:rsidP="0096631E">
            <w:pPr>
              <w:jc w:val="center"/>
            </w:pPr>
            <w:r w:rsidRPr="008C6790">
              <w:rPr>
                <w:rFonts w:ascii="Trebuchet MS" w:hAnsi="Trebuchet MS" w:cs="Arial"/>
                <w:b/>
                <w:sz w:val="32"/>
                <w:szCs w:val="32"/>
                <w:lang w:val="en-GB"/>
              </w:rPr>
              <w:sym w:font="Wingdings 2" w:char="F050"/>
            </w:r>
          </w:p>
        </w:tc>
        <w:tc>
          <w:tcPr>
            <w:tcW w:w="1701" w:type="dxa"/>
            <w:vAlign w:val="center"/>
          </w:tcPr>
          <w:p w:rsidR="006F22EC" w:rsidRPr="00D72B60" w:rsidRDefault="000F3A2F" w:rsidP="0096631E">
            <w:pPr>
              <w:jc w:val="center"/>
              <w:rPr>
                <w:rFonts w:ascii="Trebuchet MS" w:hAnsi="Trebuchet MS" w:cs="Arial"/>
                <w:b/>
                <w:lang w:val="en-GB"/>
              </w:rPr>
            </w:pPr>
            <w:r>
              <w:rPr>
                <w:rFonts w:ascii="Trebuchet MS" w:hAnsi="Trebuchet MS" w:cs="Arial"/>
                <w:b/>
                <w:lang w:val="en-GB"/>
              </w:rPr>
              <w:t>Note 6</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tactile signs and information for those with impaired vision?</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Pr="00D72B60" w:rsidRDefault="000F3A2F" w:rsidP="0096631E">
            <w:pPr>
              <w:jc w:val="center"/>
              <w:rPr>
                <w:rFonts w:ascii="Trebuchet MS" w:hAnsi="Trebuchet MS" w:cs="Arial"/>
                <w:b/>
                <w:lang w:val="en-GB"/>
              </w:rPr>
            </w:pPr>
            <w:r>
              <w:rPr>
                <w:rFonts w:ascii="Trebuchet MS" w:hAnsi="Trebuchet MS" w:cs="Arial"/>
                <w:b/>
                <w:lang w:val="en-GB"/>
              </w:rPr>
              <w:t>Note 7</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the maintenance of these items checked regularly?</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lighting designed to meet a wide range of needs?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sufficient circulation space allowed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it maintained clear of obstructions which could create hazards for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seating arrangements/spaces suitable for use by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all areas for assembly/meeting equipped with an induction loop system?</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Default="006F22EC" w:rsidP="0096631E">
            <w:pPr>
              <w:jc w:val="center"/>
              <w:rPr>
                <w:rFonts w:ascii="Trebuchet MS" w:hAnsi="Trebuchet MS" w:cs="Arial"/>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6F22EC" w:rsidTr="0096631E">
        <w:tc>
          <w:tcPr>
            <w:tcW w:w="10598" w:type="dxa"/>
          </w:tcPr>
          <w:p w:rsidR="006F22EC" w:rsidRPr="00D72B60" w:rsidRDefault="006F22EC" w:rsidP="0096631E">
            <w:pPr>
              <w:rPr>
                <w:rFonts w:ascii="Trebuchet MS" w:hAnsi="Trebuchet MS" w:cs="Arial"/>
                <w:b/>
                <w:lang w:val="en-GB"/>
              </w:rPr>
            </w:pPr>
            <w:r w:rsidRPr="00D72B60">
              <w:rPr>
                <w:rFonts w:ascii="Trebuchet MS" w:hAnsi="Trebuchet MS" w:cs="Arial"/>
                <w:b/>
                <w:lang w:val="en-GB"/>
              </w:rPr>
              <w:t xml:space="preserve">General Notes for </w:t>
            </w:r>
            <w:r>
              <w:rPr>
                <w:rFonts w:ascii="Trebuchet MS" w:hAnsi="Trebuchet MS" w:cs="Arial"/>
                <w:b/>
                <w:lang w:val="en-GB"/>
              </w:rPr>
              <w:t>horizontal movement and assembly</w:t>
            </w:r>
            <w:r w:rsidRPr="00D72B60">
              <w:rPr>
                <w:rFonts w:ascii="Trebuchet MS" w:hAnsi="Trebuchet MS" w:cs="Arial"/>
                <w:b/>
                <w:lang w:val="en-GB"/>
              </w:rPr>
              <w:t>:</w:t>
            </w:r>
          </w:p>
          <w:p w:rsidR="006F22EC" w:rsidRDefault="006F22EC" w:rsidP="0096631E">
            <w:pPr>
              <w:rPr>
                <w:rFonts w:ascii="Trebuchet MS" w:hAnsi="Trebuchet MS" w:cs="Arial"/>
                <w:lang w:val="en-GB"/>
              </w:rPr>
            </w:pPr>
          </w:p>
          <w:p w:rsidR="006F22EC" w:rsidRDefault="000F3A2F" w:rsidP="0096631E">
            <w:pPr>
              <w:rPr>
                <w:rFonts w:ascii="Trebuchet MS" w:hAnsi="Trebuchet MS" w:cs="Arial"/>
                <w:lang w:val="en-GB"/>
              </w:rPr>
            </w:pPr>
            <w:r>
              <w:rPr>
                <w:rFonts w:ascii="Trebuchet MS" w:hAnsi="Trebuchet MS" w:cs="Arial"/>
                <w:b/>
                <w:lang w:val="en-GB"/>
              </w:rPr>
              <w:t>Note 6</w:t>
            </w:r>
            <w:r w:rsidR="00622D7F">
              <w:rPr>
                <w:rFonts w:ascii="Trebuchet MS" w:hAnsi="Trebuchet MS" w:cs="Arial"/>
                <w:b/>
                <w:lang w:val="en-GB"/>
              </w:rPr>
              <w:t xml:space="preserve"> – Only direction / information signs are for fire exits.</w:t>
            </w:r>
          </w:p>
          <w:p w:rsidR="002126C4" w:rsidRDefault="002126C4" w:rsidP="0096631E">
            <w:pPr>
              <w:rPr>
                <w:rFonts w:ascii="Trebuchet MS" w:hAnsi="Trebuchet MS" w:cs="Arial"/>
                <w:lang w:val="en-GB"/>
              </w:rPr>
            </w:pPr>
          </w:p>
          <w:p w:rsidR="006F22EC" w:rsidRPr="00622D7F" w:rsidRDefault="000F3A2F" w:rsidP="0096631E">
            <w:pPr>
              <w:rPr>
                <w:rFonts w:ascii="Trebuchet MS" w:hAnsi="Trebuchet MS" w:cs="Arial"/>
                <w:b/>
                <w:lang w:val="en-GB"/>
              </w:rPr>
            </w:pPr>
            <w:r>
              <w:rPr>
                <w:rFonts w:ascii="Trebuchet MS" w:hAnsi="Trebuchet MS" w:cs="Arial"/>
                <w:b/>
                <w:lang w:val="en-GB"/>
              </w:rPr>
              <w:t>Note 7</w:t>
            </w:r>
            <w:r w:rsidR="002126C4">
              <w:rPr>
                <w:rFonts w:ascii="Trebuchet MS" w:hAnsi="Trebuchet MS" w:cs="Arial"/>
                <w:lang w:val="en-GB"/>
              </w:rPr>
              <w:t xml:space="preserve"> – </w:t>
            </w:r>
            <w:r w:rsidR="002126C4" w:rsidRPr="00622D7F">
              <w:rPr>
                <w:rFonts w:ascii="Trebuchet MS" w:hAnsi="Trebuchet MS" w:cs="Arial"/>
                <w:b/>
                <w:lang w:val="en-GB"/>
              </w:rPr>
              <w:t>Braille signs not available – this would be reviewed if the need arose in the future</w:t>
            </w:r>
          </w:p>
          <w:p w:rsidR="006F22EC" w:rsidRDefault="006F22EC" w:rsidP="0096631E">
            <w:pPr>
              <w:rPr>
                <w:rFonts w:ascii="Trebuchet MS" w:hAnsi="Trebuchet MS" w:cs="Arial"/>
                <w:lang w:val="en-GB"/>
              </w:rPr>
            </w:pPr>
          </w:p>
        </w:tc>
      </w:tr>
    </w:tbl>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5</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6F22EC" w:rsidRDefault="006F22EC" w:rsidP="006F22EC">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Grampound with Creed Primary School – February 2018</w:t>
      </w:r>
    </w:p>
    <w:p w:rsidR="006F22EC" w:rsidRDefault="006F22EC" w:rsidP="006F22EC">
      <w:pPr>
        <w:rPr>
          <w:rFonts w:ascii="Trebuchet MS" w:hAnsi="Trebuchet MS" w:cs="Arial"/>
          <w:b/>
          <w:lang w:val="en-GB"/>
        </w:rPr>
      </w:pPr>
    </w:p>
    <w:p w:rsidR="006F22EC" w:rsidRPr="00D72B60" w:rsidRDefault="006F22EC" w:rsidP="006F22EC">
      <w:pPr>
        <w:jc w:val="center"/>
        <w:rPr>
          <w:rFonts w:ascii="Trebuchet MS" w:hAnsi="Trebuchet MS" w:cs="Arial"/>
          <w:b/>
          <w:u w:val="single"/>
          <w:lang w:val="en-GB"/>
        </w:rPr>
      </w:pPr>
      <w:r>
        <w:rPr>
          <w:rFonts w:ascii="Trebuchet MS" w:hAnsi="Trebuchet MS" w:cs="Arial"/>
          <w:b/>
          <w:u w:val="single"/>
          <w:lang w:val="en-GB"/>
        </w:rPr>
        <w:t>Doors</w:t>
      </w:r>
    </w:p>
    <w:p w:rsidR="006F22EC" w:rsidRDefault="006F22EC" w:rsidP="006F22EC">
      <w:pPr>
        <w:rPr>
          <w:rFonts w:ascii="Trebuchet MS" w:hAnsi="Trebuchet MS" w:cs="Arial"/>
          <w:lang w:val="en-GB"/>
        </w:rPr>
      </w:pPr>
    </w:p>
    <w:p w:rsidR="006F22EC" w:rsidRDefault="006F22EC" w:rsidP="006F22EC">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rsidTr="0096631E">
        <w:tc>
          <w:tcPr>
            <w:tcW w:w="675" w:type="dxa"/>
          </w:tcPr>
          <w:p w:rsidR="006F22EC" w:rsidRPr="001464AA" w:rsidRDefault="006F22EC" w:rsidP="0096631E">
            <w:pPr>
              <w:jc w:val="center"/>
              <w:rPr>
                <w:rFonts w:ascii="Trebuchet MS" w:hAnsi="Trebuchet MS" w:cs="Arial"/>
                <w:b/>
                <w:lang w:val="en-GB"/>
              </w:rPr>
            </w:pPr>
          </w:p>
        </w:tc>
        <w:tc>
          <w:tcPr>
            <w:tcW w:w="6521" w:type="dxa"/>
          </w:tcPr>
          <w:p w:rsidR="006F22EC" w:rsidRPr="001464AA" w:rsidRDefault="006F22EC"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6F22EC" w:rsidRPr="00E555D0" w:rsidRDefault="006F22EC" w:rsidP="0096631E">
            <w:pPr>
              <w:rPr>
                <w:rFonts w:ascii="Trebuchet MS" w:hAnsi="Trebuchet MS" w:cs="Arial"/>
                <w:b/>
                <w:lang w:val="en-GB"/>
              </w:rPr>
            </w:pPr>
            <w:r w:rsidRPr="00E555D0">
              <w:rPr>
                <w:rFonts w:ascii="Trebuchet MS" w:hAnsi="Trebuchet MS" w:cs="Arial"/>
                <w:b/>
                <w:lang w:val="en-GB"/>
              </w:rPr>
              <w:t>Action Point</w:t>
            </w:r>
          </w:p>
        </w:tc>
      </w:tr>
      <w:tr w:rsidR="00363406" w:rsidTr="00363406">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 the doors serve a functional/safety purpose?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glass, are they visible when shut?</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Can people standing or sitting in a wheelchair see each other, and be seen from either side of the door?</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Does the clear opening width permit wheelchair access</w:t>
            </w:r>
          </w:p>
        </w:tc>
        <w:tc>
          <w:tcPr>
            <w:tcW w:w="850" w:type="dxa"/>
            <w:vAlign w:val="center"/>
          </w:tcPr>
          <w:p w:rsidR="00363406" w:rsidRDefault="00363406" w:rsidP="00363406">
            <w:pPr>
              <w:jc w:val="center"/>
            </w:pPr>
          </w:p>
        </w:tc>
        <w:tc>
          <w:tcPr>
            <w:tcW w:w="851" w:type="dxa"/>
            <w:vAlign w:val="center"/>
          </w:tcPr>
          <w:p w:rsidR="00363406" w:rsidRDefault="000F3A2F" w:rsidP="0096631E">
            <w:pPr>
              <w:jc w:val="center"/>
            </w:pPr>
            <w:r w:rsidRPr="00182B44">
              <w:rPr>
                <w:rFonts w:ascii="Trebuchet MS" w:hAnsi="Trebuchet MS" w:cs="Arial"/>
                <w:b/>
                <w:sz w:val="32"/>
                <w:szCs w:val="32"/>
                <w:lang w:val="en-GB"/>
              </w:rPr>
              <w:sym w:font="Wingdings 2" w:char="F050"/>
            </w:r>
          </w:p>
        </w:tc>
        <w:tc>
          <w:tcPr>
            <w:tcW w:w="1701" w:type="dxa"/>
            <w:vAlign w:val="center"/>
          </w:tcPr>
          <w:p w:rsidR="00363406" w:rsidRPr="00D72B60" w:rsidRDefault="000F3A2F" w:rsidP="0096631E">
            <w:pPr>
              <w:jc w:val="center"/>
              <w:rPr>
                <w:rFonts w:ascii="Trebuchet MS" w:hAnsi="Trebuchet MS" w:cs="Arial"/>
                <w:b/>
                <w:lang w:val="en-GB"/>
              </w:rPr>
            </w:pPr>
            <w:r>
              <w:rPr>
                <w:rFonts w:ascii="Trebuchet MS" w:hAnsi="Trebuchet MS" w:cs="Arial"/>
                <w:b/>
                <w:lang w:val="en-GB"/>
              </w:rPr>
              <w:t>Note 8</w:t>
            </w: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On the opening side of the door is there sufficient space (300mm) to allow the door handle to be grasped and the door swung past a wheelchair footplate?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363406" w:rsidP="00363406">
            <w:pPr>
              <w:rPr>
                <w:rFonts w:ascii="Trebuchet MS" w:hAnsi="Trebuchet MS" w:cs="Arial"/>
                <w:lang w:val="en-GB"/>
              </w:rPr>
            </w:pPr>
            <w:r>
              <w:rPr>
                <w:rFonts w:ascii="Trebuchet MS" w:hAnsi="Trebuchet MS" w:cs="Arial"/>
                <w:lang w:val="en-GB"/>
              </w:rPr>
              <w:t>Is any door furniture/handle at a height for standing/sitting use?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217ED5">
            <w:pP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Are door/handles clearly distinguished?</w:t>
            </w:r>
            <w:r w:rsidRPr="008C6790">
              <w:rPr>
                <w:rFonts w:ascii="Trebuchet MS" w:hAnsi="Trebuchet MS" w:cs="Arial"/>
                <w:b/>
                <w:sz w:val="32"/>
                <w:szCs w:val="32"/>
                <w:lang w:val="en-GB"/>
              </w:rPr>
              <w:t xml:space="preserve"> </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363406" w:rsidP="0096631E">
            <w:pPr>
              <w:rPr>
                <w:rFonts w:ascii="Trebuchet MS" w:hAnsi="Trebuchet MS" w:cs="Arial"/>
                <w:lang w:val="en-GB"/>
              </w:rPr>
            </w:pPr>
            <w:r>
              <w:rPr>
                <w:rFonts w:ascii="Trebuchet MS" w:hAnsi="Trebuchet MS" w:cs="Arial"/>
                <w:lang w:val="en-GB"/>
              </w:rPr>
              <w:t>Can the door furniture/handles be easily operated/grasped?</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door closers/mechanisms are fitted do they provide the following:</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security linkage?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delay-action closure?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Slow-action closure?</w:t>
            </w:r>
          </w:p>
          <w:p w:rsidR="00363406" w:rsidRP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Minimum closure pressure?</w:t>
            </w:r>
          </w:p>
        </w:tc>
        <w:tc>
          <w:tcPr>
            <w:tcW w:w="850" w:type="dxa"/>
            <w:vAlign w:val="center"/>
          </w:tcPr>
          <w:p w:rsidR="00363406" w:rsidRDefault="00363406" w:rsidP="00363406">
            <w:pPr>
              <w:jc w:val="center"/>
            </w:pPr>
          </w:p>
          <w:p w:rsidR="00363406" w:rsidRDefault="00217ED5" w:rsidP="00363406">
            <w:pPr>
              <w:jc w:val="center"/>
            </w:pPr>
            <w:r w:rsidRPr="0000224E">
              <w:rPr>
                <w:rFonts w:ascii="Trebuchet MS" w:hAnsi="Trebuchet MS" w:cs="Arial"/>
                <w:b/>
                <w:sz w:val="32"/>
                <w:szCs w:val="32"/>
                <w:lang w:val="en-GB"/>
              </w:rPr>
              <w:sym w:font="Wingdings 2" w:char="F050"/>
            </w:r>
          </w:p>
          <w:p w:rsidR="00363406" w:rsidRDefault="00217ED5" w:rsidP="00363406">
            <w:pPr>
              <w:jc w:val="center"/>
              <w:rPr>
                <w:rFonts w:ascii="Trebuchet MS" w:hAnsi="Trebuchet MS" w:cs="Arial"/>
                <w:b/>
                <w:sz w:val="32"/>
                <w:szCs w:val="32"/>
                <w:lang w:val="en-GB"/>
              </w:rPr>
            </w:pPr>
            <w:r w:rsidRPr="0000224E">
              <w:rPr>
                <w:rFonts w:ascii="Trebuchet MS" w:hAnsi="Trebuchet MS" w:cs="Arial"/>
                <w:b/>
                <w:sz w:val="32"/>
                <w:szCs w:val="32"/>
                <w:lang w:val="en-GB"/>
              </w:rPr>
              <w:sym w:font="Wingdings 2" w:char="F050"/>
            </w:r>
          </w:p>
          <w:p w:rsidR="00217ED5" w:rsidRDefault="00217ED5" w:rsidP="00217ED5">
            <w:r>
              <w:rPr>
                <w:rFonts w:ascii="Trebuchet MS" w:hAnsi="Trebuchet MS" w:cs="Arial"/>
                <w:b/>
                <w:sz w:val="32"/>
                <w:szCs w:val="32"/>
                <w:lang w:val="en-GB"/>
              </w:rPr>
              <w:t xml:space="preserve">  </w:t>
            </w: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Pr="00D72B60" w:rsidRDefault="00217ED5"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Is door/mechanism function checked regularly?</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363406" w:rsidTr="0096631E">
        <w:tc>
          <w:tcPr>
            <w:tcW w:w="10598" w:type="dxa"/>
          </w:tcPr>
          <w:p w:rsidR="00363406" w:rsidRPr="00D72B60" w:rsidRDefault="00363406"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doors</w:t>
            </w:r>
            <w:r w:rsidRPr="00D72B60">
              <w:rPr>
                <w:rFonts w:ascii="Trebuchet MS" w:hAnsi="Trebuchet MS" w:cs="Arial"/>
                <w:b/>
                <w:lang w:val="en-GB"/>
              </w:rPr>
              <w:t>:</w:t>
            </w:r>
          </w:p>
          <w:p w:rsidR="00363406" w:rsidRPr="000F3A2F" w:rsidRDefault="000F3A2F" w:rsidP="0096631E">
            <w:pPr>
              <w:rPr>
                <w:rFonts w:ascii="Trebuchet MS" w:hAnsi="Trebuchet MS" w:cs="Arial"/>
                <w:b/>
                <w:lang w:val="en-GB"/>
              </w:rPr>
            </w:pPr>
            <w:r w:rsidRPr="000F3A2F">
              <w:rPr>
                <w:rFonts w:ascii="Trebuchet MS" w:hAnsi="Trebuchet MS" w:cs="Arial"/>
                <w:b/>
                <w:lang w:val="en-GB"/>
              </w:rPr>
              <w:t>Note 8 – door into Class 3 from Class 2:  opening direction will need to be changed.</w:t>
            </w:r>
          </w:p>
          <w:p w:rsidR="00363406" w:rsidRDefault="00363406" w:rsidP="00217ED5">
            <w:pPr>
              <w:rPr>
                <w:rFonts w:ascii="Trebuchet MS" w:hAnsi="Trebuchet MS" w:cs="Arial"/>
                <w:lang w:val="en-GB"/>
              </w:rPr>
            </w:pPr>
          </w:p>
        </w:tc>
      </w:tr>
    </w:tbl>
    <w:p w:rsidR="0041049A" w:rsidRDefault="0041049A"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6</w:t>
      </w:r>
      <w:r>
        <w:rPr>
          <w:rFonts w:ascii="Trebuchet MS" w:hAnsi="Trebuchet MS" w:cs="Arial"/>
          <w:b/>
          <w:lang w:val="en-GB"/>
        </w:rPr>
        <w:t xml:space="preserve"> of 9</w:t>
      </w:r>
    </w:p>
    <w:p w:rsidR="00363406" w:rsidRDefault="00363406" w:rsidP="0061604F">
      <w:pPr>
        <w:rPr>
          <w:rFonts w:ascii="Trebuchet MS" w:hAnsi="Trebuchet MS" w:cs="Arial"/>
          <w:lang w:val="en-GB"/>
        </w:rPr>
      </w:pPr>
    </w:p>
    <w:p w:rsidR="00363406" w:rsidRDefault="00363406" w:rsidP="00363406">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Grampound with Creed Primary School – February 2018</w:t>
      </w:r>
    </w:p>
    <w:p w:rsidR="00363406" w:rsidRDefault="00363406" w:rsidP="00363406">
      <w:pPr>
        <w:rPr>
          <w:rFonts w:ascii="Trebuchet MS" w:hAnsi="Trebuchet MS" w:cs="Arial"/>
          <w:b/>
          <w:lang w:val="en-GB"/>
        </w:rPr>
      </w:pPr>
    </w:p>
    <w:p w:rsidR="00363406" w:rsidRPr="00D72B60" w:rsidRDefault="00363406" w:rsidP="00363406">
      <w:pPr>
        <w:jc w:val="center"/>
        <w:rPr>
          <w:rFonts w:ascii="Trebuchet MS" w:hAnsi="Trebuchet MS" w:cs="Arial"/>
          <w:b/>
          <w:u w:val="single"/>
          <w:lang w:val="en-GB"/>
        </w:rPr>
      </w:pPr>
      <w:r>
        <w:rPr>
          <w:rFonts w:ascii="Trebuchet MS" w:hAnsi="Trebuchet MS" w:cs="Arial"/>
          <w:b/>
          <w:u w:val="single"/>
          <w:lang w:val="en-GB"/>
        </w:rPr>
        <w:t>Lavatories</w:t>
      </w:r>
    </w:p>
    <w:p w:rsidR="00363406" w:rsidRDefault="00363406" w:rsidP="00363406">
      <w:pPr>
        <w:rPr>
          <w:rFonts w:ascii="Trebuchet MS" w:hAnsi="Trebuchet MS" w:cs="Arial"/>
          <w:lang w:val="en-GB"/>
        </w:rPr>
      </w:pPr>
    </w:p>
    <w:p w:rsidR="00363406" w:rsidRDefault="00363406" w:rsidP="00363406">
      <w:pPr>
        <w:rPr>
          <w:rFonts w:ascii="Trebuchet MS" w:hAnsi="Trebuchet MS" w:cs="Arial"/>
          <w:lang w:val="en-GB"/>
        </w:rPr>
      </w:pPr>
      <w:r>
        <w:rPr>
          <w:rFonts w:ascii="Trebuchet MS" w:hAnsi="Trebuchet MS" w:cs="Arial"/>
          <w:lang w:val="en-GB"/>
        </w:rPr>
        <w:t>Consider each question from the perspective of each type of disability:</w:t>
      </w:r>
    </w:p>
    <w:p w:rsidR="00363406" w:rsidRDefault="00363406"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rsidTr="0096631E">
        <w:tc>
          <w:tcPr>
            <w:tcW w:w="675" w:type="dxa"/>
          </w:tcPr>
          <w:p w:rsidR="00363406" w:rsidRPr="001464AA" w:rsidRDefault="00363406" w:rsidP="0096631E">
            <w:pPr>
              <w:jc w:val="center"/>
              <w:rPr>
                <w:rFonts w:ascii="Trebuchet MS" w:hAnsi="Trebuchet MS" w:cs="Arial"/>
                <w:b/>
                <w:lang w:val="en-GB"/>
              </w:rPr>
            </w:pPr>
          </w:p>
        </w:tc>
        <w:tc>
          <w:tcPr>
            <w:tcW w:w="6521" w:type="dxa"/>
          </w:tcPr>
          <w:p w:rsidR="00363406" w:rsidRPr="001464AA" w:rsidRDefault="00363406"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363406" w:rsidRPr="00E555D0" w:rsidRDefault="00363406" w:rsidP="0096631E">
            <w:pPr>
              <w:rPr>
                <w:rFonts w:ascii="Trebuchet MS" w:hAnsi="Trebuchet MS" w:cs="Arial"/>
                <w:b/>
                <w:lang w:val="en-GB"/>
              </w:rPr>
            </w:pPr>
            <w:r w:rsidRPr="00E555D0">
              <w:rPr>
                <w:rFonts w:ascii="Trebuchet MS" w:hAnsi="Trebuchet MS" w:cs="Arial"/>
                <w:b/>
                <w:lang w:val="en-GB"/>
              </w:rPr>
              <w:t>Action Point</w:t>
            </w: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 xml:space="preserve">Is </w:t>
            </w:r>
            <w:r w:rsidR="00BD6CDE">
              <w:rPr>
                <w:rFonts w:ascii="Trebuchet MS" w:hAnsi="Trebuchet MS" w:cs="Arial"/>
                <w:lang w:val="en-GB"/>
              </w:rPr>
              <w:t>WC provision made for people with disabilities?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Do all lavatory areas have slip-resistant floors?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fittings readily distinguishable from their background?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door fittings/locks easily gripped and operated?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Can ambulant disabled people manoeuvre and raise and lower themselves in standard cu</w:t>
            </w:r>
            <w:r w:rsidR="000A6D12">
              <w:rPr>
                <w:rFonts w:ascii="Trebuchet MS" w:hAnsi="Trebuchet MS" w:cs="Arial"/>
                <w:lang w:val="en-GB"/>
              </w:rPr>
              <w:t>b</w:t>
            </w:r>
            <w:r>
              <w:rPr>
                <w:rFonts w:ascii="Trebuchet MS" w:hAnsi="Trebuchet MS" w:cs="Arial"/>
                <w:lang w:val="en-GB"/>
              </w:rPr>
              <w:t>icles?</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BD6CDE" w:rsidP="0096631E">
            <w:pPr>
              <w:rPr>
                <w:rFonts w:ascii="Trebuchet MS" w:hAnsi="Trebuchet MS" w:cs="Arial"/>
                <w:lang w:val="en-GB"/>
              </w:rPr>
            </w:pPr>
            <w:r>
              <w:rPr>
                <w:rFonts w:ascii="Trebuchet MS" w:hAnsi="Trebuchet MS" w:cs="Arial"/>
                <w:lang w:val="en-GB"/>
              </w:rPr>
              <w:t>Is provision made for wheelchair users</w:t>
            </w:r>
            <w:r w:rsidR="00ED2F06">
              <w:rPr>
                <w:rFonts w:ascii="Trebuchet MS" w:hAnsi="Trebuchet MS" w:cs="Arial"/>
                <w:lang w:val="en-GB"/>
              </w:rPr>
              <w:t xml:space="preserve"> in disabled toilets</w:t>
            </w:r>
            <w:r>
              <w:rPr>
                <w:rFonts w:ascii="Trebuchet MS" w:hAnsi="Trebuchet MS" w:cs="Arial"/>
                <w:lang w:val="en-GB"/>
              </w:rPr>
              <w:t xml:space="preserve">? </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Is wheelchair approach free of steps/narrow doors/obstructions etc?</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BD6CDE" w:rsidP="0096631E">
            <w:pPr>
              <w:rPr>
                <w:rFonts w:ascii="Trebuchet MS" w:hAnsi="Trebuchet MS" w:cs="Arial"/>
                <w:lang w:val="en-GB"/>
              </w:rPr>
            </w:pPr>
            <w:r>
              <w:rPr>
                <w:rFonts w:ascii="Trebuchet MS" w:hAnsi="Trebuchet MS" w:cs="Arial"/>
                <w:lang w:val="en-GB"/>
              </w:rPr>
              <w:t>Is the location clearly signed?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Pr="00363406" w:rsidRDefault="00BD6CDE" w:rsidP="00363406">
            <w:pPr>
              <w:rPr>
                <w:rFonts w:ascii="Trebuchet MS" w:hAnsi="Trebuchet MS" w:cs="Arial"/>
                <w:lang w:val="en-GB"/>
              </w:rPr>
            </w:pPr>
            <w:r>
              <w:rPr>
                <w:rFonts w:ascii="Trebuchet MS" w:hAnsi="Trebuchet MS" w:cs="Arial"/>
                <w:lang w:val="en-GB"/>
              </w:rPr>
              <w:t>Is there sufficient space at entry to the compartment for wheelchair manoeuvre and door opening?</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the door fittings/locks and light switches easily reached and operated?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there an emergency call system and is someone designated to respond?</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Can the emergency call system be operated from floor level?</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 wheelchair WC compartment large enough to permit</w:t>
            </w:r>
            <w:r w:rsidR="00C23895">
              <w:rPr>
                <w:rFonts w:ascii="Trebuchet MS" w:hAnsi="Trebuchet MS" w:cs="Arial"/>
                <w:lang w:val="en-GB"/>
              </w:rPr>
              <w:t xml:space="preserve"> manoeuvre for frontal lateral/angled/backward transfer, with or without assistance?</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the fittings arranged to facilitate these manoeuvres</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handwashing and drying facilities within reach of someone seated on the WC?</w:t>
            </w:r>
          </w:p>
        </w:tc>
        <w:tc>
          <w:tcPr>
            <w:tcW w:w="850" w:type="dxa"/>
            <w:vAlign w:val="center"/>
          </w:tcPr>
          <w:p w:rsidR="00C23895" w:rsidRDefault="000F3A2F"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16</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Is the tap appropriate for use by someone with limited dexterity, grip or strength?</w:t>
            </w:r>
          </w:p>
        </w:tc>
        <w:tc>
          <w:tcPr>
            <w:tcW w:w="850" w:type="dxa"/>
            <w:vAlign w:val="center"/>
          </w:tcPr>
          <w:p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17</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suitable grab rails fitted in all the appropriate positions to facilitate use of the WC?</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18</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rsidR="000A6D12"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0A6D12" w:rsidRDefault="000A6D12" w:rsidP="0096631E">
            <w:pPr>
              <w:jc w:val="center"/>
            </w:pPr>
          </w:p>
        </w:tc>
        <w:tc>
          <w:tcPr>
            <w:tcW w:w="1701" w:type="dxa"/>
            <w:vAlign w:val="center"/>
          </w:tcPr>
          <w:p w:rsidR="000A6D12" w:rsidRPr="00D72B60" w:rsidRDefault="000A6D12"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19</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If there is more than one standard layout WC compartment provided, are they handed to offer a left-sided approach and a right-sided approach?</w:t>
            </w:r>
          </w:p>
        </w:tc>
        <w:tc>
          <w:tcPr>
            <w:tcW w:w="850" w:type="dxa"/>
            <w:vAlign w:val="center"/>
          </w:tcPr>
          <w:p w:rsidR="000A6D12" w:rsidRDefault="000A6D12" w:rsidP="0096631E">
            <w:pPr>
              <w:jc w:val="center"/>
            </w:pPr>
          </w:p>
        </w:tc>
        <w:tc>
          <w:tcPr>
            <w:tcW w:w="851" w:type="dxa"/>
            <w:vAlign w:val="center"/>
          </w:tcPr>
          <w:p w:rsidR="000A6D12" w:rsidRDefault="000A6D12" w:rsidP="0096631E">
            <w:pPr>
              <w:jc w:val="center"/>
            </w:pPr>
          </w:p>
        </w:tc>
        <w:tc>
          <w:tcPr>
            <w:tcW w:w="1701" w:type="dxa"/>
            <w:vAlign w:val="center"/>
          </w:tcPr>
          <w:p w:rsidR="000A6D12" w:rsidRPr="00D72B60" w:rsidRDefault="00217ED5" w:rsidP="0096631E">
            <w:pPr>
              <w:jc w:val="center"/>
              <w:rPr>
                <w:rFonts w:ascii="Trebuchet MS" w:hAnsi="Trebuchet MS" w:cs="Arial"/>
                <w:b/>
                <w:lang w:val="en-GB"/>
              </w:rPr>
            </w:pPr>
            <w:r>
              <w:rPr>
                <w:rFonts w:ascii="Trebuchet MS" w:hAnsi="Trebuchet MS" w:cs="Arial"/>
                <w:b/>
                <w:lang w:val="en-GB"/>
              </w:rPr>
              <w:t>N / A</w:t>
            </w:r>
          </w:p>
        </w:tc>
      </w:tr>
    </w:tbl>
    <w:p w:rsidR="00363406" w:rsidRDefault="00363406" w:rsidP="0061604F">
      <w:pPr>
        <w:rPr>
          <w:rFonts w:ascii="Trebuchet MS" w:hAnsi="Trebuchet MS" w:cs="Arial"/>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217ED5" w:rsidRDefault="00217ED5"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7</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Grampound with Creed Primary School – February 2018</w:t>
      </w:r>
    </w:p>
    <w:p w:rsidR="0096631E" w:rsidRDefault="0096631E" w:rsidP="0096631E">
      <w:pPr>
        <w:rPr>
          <w:rFonts w:ascii="Trebuchet MS" w:hAnsi="Trebuchet MS" w:cs="Arial"/>
          <w:b/>
          <w:lang w:val="en-GB"/>
        </w:rPr>
      </w:pPr>
    </w:p>
    <w:p w:rsidR="0096631E" w:rsidRPr="00D72B60" w:rsidRDefault="0096631E" w:rsidP="0096631E">
      <w:pPr>
        <w:jc w:val="center"/>
        <w:rPr>
          <w:rFonts w:ascii="Trebuchet MS" w:hAnsi="Trebuchet MS" w:cs="Arial"/>
          <w:b/>
          <w:u w:val="single"/>
          <w:lang w:val="en-GB"/>
        </w:rPr>
      </w:pPr>
      <w:r>
        <w:rPr>
          <w:rFonts w:ascii="Trebuchet MS" w:hAnsi="Trebuchet MS" w:cs="Arial"/>
          <w:b/>
          <w:u w:val="single"/>
          <w:lang w:val="en-GB"/>
        </w:rPr>
        <w:t>Fixtures and Fittings</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rsidTr="0096631E">
        <w:tc>
          <w:tcPr>
            <w:tcW w:w="675" w:type="dxa"/>
          </w:tcPr>
          <w:p w:rsidR="0096631E" w:rsidRPr="001464AA" w:rsidRDefault="0096631E" w:rsidP="0096631E">
            <w:pPr>
              <w:jc w:val="center"/>
              <w:rPr>
                <w:rFonts w:ascii="Trebuchet MS" w:hAnsi="Trebuchet MS" w:cs="Arial"/>
                <w:b/>
                <w:lang w:val="en-GB"/>
              </w:rPr>
            </w:pPr>
          </w:p>
        </w:tc>
        <w:tc>
          <w:tcPr>
            <w:tcW w:w="6521" w:type="dxa"/>
          </w:tcPr>
          <w:p w:rsidR="0096631E" w:rsidRPr="001464AA" w:rsidRDefault="0096631E"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96631E" w:rsidRPr="00E555D0" w:rsidRDefault="0096631E" w:rsidP="0096631E">
            <w:pPr>
              <w:rPr>
                <w:rFonts w:ascii="Trebuchet MS" w:hAnsi="Trebuchet MS" w:cs="Arial"/>
                <w:b/>
                <w:lang w:val="en-GB"/>
              </w:rPr>
            </w:pPr>
            <w:r w:rsidRPr="00E555D0">
              <w:rPr>
                <w:rFonts w:ascii="Trebuchet MS" w:hAnsi="Trebuchet MS" w:cs="Arial"/>
                <w:b/>
                <w:lang w:val="en-GB"/>
              </w:rPr>
              <w:t>Action Point</w:t>
            </w: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1</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any server/counter accessible to all users, including those with hearing impairments?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2</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it possible for people with disabilities to serve as volunteers?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3</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Where there are display stands, bookstalls etc are they visible/reachable/accessible by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96631E" w:rsidP="0096631E">
            <w:pPr>
              <w:jc w:val="center"/>
              <w:rPr>
                <w:rFonts w:ascii="Trebuchet MS" w:hAnsi="Trebuchet MS" w:cs="Arial"/>
                <w:b/>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4</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eating/meeting space do tables, chairs and the layout allow for use by wheelchair users and other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BE5FA6" w:rsidP="0096631E">
            <w:pPr>
              <w:jc w:val="center"/>
              <w:rPr>
                <w:rFonts w:ascii="Trebuchet MS" w:hAnsi="Trebuchet MS" w:cs="Arial"/>
                <w:b/>
                <w:lang w:val="en-GB"/>
              </w:rPr>
            </w:pPr>
            <w:r>
              <w:rPr>
                <w:rFonts w:ascii="Trebuchet MS" w:hAnsi="Trebuchet MS" w:cs="Arial"/>
                <w:b/>
                <w:lang w:val="en-GB"/>
              </w:rPr>
              <w:t>Note 9</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5</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tcPr>
          <w:p w:rsidR="00C63361" w:rsidRDefault="00C63361" w:rsidP="00C63361">
            <w:pPr>
              <w:jc w:val="center"/>
              <w:rPr>
                <w:rFonts w:ascii="Trebuchet MS" w:hAnsi="Trebuchet MS" w:cs="Arial"/>
                <w:b/>
                <w:lang w:val="en-GB"/>
              </w:rPr>
            </w:pPr>
          </w:p>
          <w:p w:rsidR="0096631E" w:rsidRPr="00217ED5" w:rsidRDefault="00217ED5" w:rsidP="00217ED5">
            <w:pPr>
              <w:rPr>
                <w:b/>
              </w:rPr>
            </w:pPr>
            <w:r>
              <w:t xml:space="preserve">     </w:t>
            </w:r>
            <w:r w:rsidRPr="00217ED5">
              <w:rPr>
                <w:b/>
              </w:rPr>
              <w:t>N</w:t>
            </w:r>
            <w:r w:rsidR="00C33A61">
              <w:rPr>
                <w:b/>
              </w:rPr>
              <w:t xml:space="preserve"> </w:t>
            </w:r>
            <w:r w:rsidRPr="00217ED5">
              <w:rPr>
                <w:b/>
              </w:rPr>
              <w:t>/</w:t>
            </w:r>
            <w:r w:rsidR="00C33A61">
              <w:rPr>
                <w:b/>
              </w:rPr>
              <w:t xml:space="preserve"> </w:t>
            </w:r>
            <w:r w:rsidRPr="00217ED5">
              <w:rPr>
                <w:b/>
              </w:rPr>
              <w:t>A</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6</w:t>
            </w:r>
          </w:p>
        </w:tc>
        <w:tc>
          <w:tcPr>
            <w:tcW w:w="6521" w:type="dxa"/>
            <w:vAlign w:val="center"/>
          </w:tcPr>
          <w:p w:rsidR="0096631E" w:rsidRPr="00363406" w:rsidRDefault="0096631E" w:rsidP="0096631E">
            <w:pPr>
              <w:rPr>
                <w:rFonts w:ascii="Trebuchet MS" w:hAnsi="Trebuchet MS" w:cs="Arial"/>
                <w:lang w:val="en-GB"/>
              </w:rPr>
            </w:pPr>
            <w:r>
              <w:rPr>
                <w:rFonts w:ascii="Trebuchet MS" w:hAnsi="Trebuchet MS" w:cs="Arial"/>
                <w:lang w:val="en-GB"/>
              </w:rPr>
              <w:t>Are all relevant locations clearly signed?</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vAlign w:val="center"/>
          </w:tcPr>
          <w:p w:rsidR="0096631E" w:rsidRPr="00D72B60" w:rsidRDefault="00C33A61" w:rsidP="0096631E">
            <w:pPr>
              <w:jc w:val="center"/>
              <w:rPr>
                <w:rFonts w:ascii="Trebuchet MS" w:hAnsi="Trebuchet MS" w:cs="Arial"/>
                <w:b/>
                <w:lang w:val="en-GB"/>
              </w:rPr>
            </w:pPr>
            <w:r>
              <w:rPr>
                <w:rFonts w:ascii="Trebuchet MS" w:hAnsi="Trebuchet MS" w:cs="Arial"/>
                <w:b/>
                <w:lang w:val="en-GB"/>
              </w:rPr>
              <w:t>N / A</w:t>
            </w:r>
          </w:p>
        </w:tc>
      </w:tr>
    </w:tbl>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96631E" w:rsidTr="0096631E">
        <w:tc>
          <w:tcPr>
            <w:tcW w:w="10598" w:type="dxa"/>
          </w:tcPr>
          <w:p w:rsidR="0096631E" w:rsidRPr="00D72B60" w:rsidRDefault="0096631E"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fixtures and fittings</w:t>
            </w:r>
            <w:r w:rsidRPr="00D72B60">
              <w:rPr>
                <w:rFonts w:ascii="Trebuchet MS" w:hAnsi="Trebuchet MS" w:cs="Arial"/>
                <w:b/>
                <w:lang w:val="en-GB"/>
              </w:rPr>
              <w:t>:</w:t>
            </w:r>
          </w:p>
          <w:p w:rsidR="007937B3" w:rsidRDefault="00BE5FA6" w:rsidP="00C33A61">
            <w:pPr>
              <w:rPr>
                <w:rFonts w:ascii="Trebuchet MS" w:hAnsi="Trebuchet MS" w:cs="Arial"/>
                <w:b/>
                <w:lang w:val="en-GB"/>
              </w:rPr>
            </w:pPr>
            <w:r>
              <w:rPr>
                <w:rFonts w:ascii="Trebuchet MS" w:hAnsi="Trebuchet MS" w:cs="Arial"/>
                <w:b/>
                <w:lang w:val="en-GB"/>
              </w:rPr>
              <w:t>Note 9</w:t>
            </w:r>
            <w:r w:rsidR="00C33A61">
              <w:rPr>
                <w:rFonts w:ascii="Trebuchet MS" w:hAnsi="Trebuchet MS" w:cs="Arial"/>
                <w:b/>
                <w:lang w:val="en-GB"/>
              </w:rPr>
              <w:t xml:space="preserve"> – Limited room in Staff Room, chairs can be removed if required</w:t>
            </w:r>
          </w:p>
          <w:p w:rsidR="00C33A61" w:rsidRDefault="00C33A61" w:rsidP="00C33A61">
            <w:pPr>
              <w:rPr>
                <w:rFonts w:ascii="Trebuchet MS" w:hAnsi="Trebuchet MS" w:cs="Arial"/>
                <w:lang w:val="en-GB"/>
              </w:rPr>
            </w:pPr>
            <w:r>
              <w:rPr>
                <w:rFonts w:ascii="Trebuchet MS" w:hAnsi="Trebuchet MS" w:cs="Arial"/>
                <w:b/>
                <w:lang w:val="en-GB"/>
              </w:rPr>
              <w:t>Unsure if wheelchairs able to fit under eating tables and classroom tables - TBC</w:t>
            </w:r>
          </w:p>
        </w:tc>
      </w:tr>
    </w:tbl>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143BEC" w:rsidRDefault="00143BEC"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8</w:t>
      </w:r>
      <w:r>
        <w:rPr>
          <w:rFonts w:ascii="Trebuchet MS" w:hAnsi="Trebuchet MS" w:cs="Arial"/>
          <w:b/>
          <w:lang w:val="en-GB"/>
        </w:rPr>
        <w:t xml:space="preserve"> of 9</w:t>
      </w:r>
    </w:p>
    <w:p w:rsidR="000A6D12" w:rsidRDefault="000A6D12" w:rsidP="00627A4F">
      <w:pPr>
        <w:rPr>
          <w:rFonts w:ascii="Trebuchet MS" w:hAnsi="Trebuchet MS" w:cs="Arial"/>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BE5FA6">
        <w:rPr>
          <w:rFonts w:ascii="Trebuchet MS" w:hAnsi="Trebuchet MS" w:cs="Arial"/>
          <w:b/>
          <w:lang w:val="en-GB"/>
        </w:rPr>
        <w:t xml:space="preserve"> for Grampound with Creed Primary School – February 2018</w:t>
      </w:r>
    </w:p>
    <w:p w:rsidR="0096631E" w:rsidRDefault="0096631E" w:rsidP="0096631E">
      <w:pPr>
        <w:rPr>
          <w:rFonts w:ascii="Trebuchet MS" w:hAnsi="Trebuchet MS" w:cs="Arial"/>
          <w:b/>
          <w:lang w:val="en-GB"/>
        </w:rPr>
      </w:pPr>
    </w:p>
    <w:p w:rsidR="0096631E" w:rsidRPr="00D72B60" w:rsidRDefault="00BF58F2" w:rsidP="0096631E">
      <w:pPr>
        <w:jc w:val="center"/>
        <w:rPr>
          <w:rFonts w:ascii="Trebuchet MS" w:hAnsi="Trebuchet MS" w:cs="Arial"/>
          <w:b/>
          <w:u w:val="single"/>
          <w:lang w:val="en-GB"/>
        </w:rPr>
      </w:pPr>
      <w:r>
        <w:rPr>
          <w:rFonts w:ascii="Trebuchet MS" w:hAnsi="Trebuchet MS" w:cs="Arial"/>
          <w:b/>
          <w:u w:val="single"/>
          <w:lang w:val="en-GB"/>
        </w:rPr>
        <w:t>Information</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BF58F2" w:rsidRDefault="00BF58F2" w:rsidP="0096631E">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rsidTr="00585036">
        <w:tc>
          <w:tcPr>
            <w:tcW w:w="675" w:type="dxa"/>
          </w:tcPr>
          <w:p w:rsidR="00BF58F2" w:rsidRPr="001464AA" w:rsidRDefault="00BF58F2" w:rsidP="00585036">
            <w:pPr>
              <w:jc w:val="center"/>
              <w:rPr>
                <w:rFonts w:ascii="Trebuchet MS" w:hAnsi="Trebuchet MS" w:cs="Arial"/>
                <w:b/>
                <w:lang w:val="en-GB"/>
              </w:rPr>
            </w:pPr>
          </w:p>
        </w:tc>
        <w:tc>
          <w:tcPr>
            <w:tcW w:w="6521" w:type="dxa"/>
          </w:tcPr>
          <w:p w:rsidR="00BF58F2" w:rsidRPr="001464AA" w:rsidRDefault="00BF58F2"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BF58F2" w:rsidRPr="00E555D0" w:rsidRDefault="00BF58F2" w:rsidP="00585036">
            <w:pPr>
              <w:rPr>
                <w:rFonts w:ascii="Trebuchet MS" w:hAnsi="Trebuchet MS" w:cs="Arial"/>
                <w:b/>
                <w:lang w:val="en-GB"/>
              </w:rPr>
            </w:pPr>
            <w:r w:rsidRPr="00E555D0">
              <w:rPr>
                <w:rFonts w:ascii="Trebuchet MS" w:hAnsi="Trebuchet MS" w:cs="Arial"/>
                <w:b/>
                <w:lang w:val="en-GB"/>
              </w:rPr>
              <w:t>Action Point</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 building equipped to provide hearing assistance?</w:t>
            </w:r>
          </w:p>
        </w:tc>
        <w:tc>
          <w:tcPr>
            <w:tcW w:w="850" w:type="dxa"/>
            <w:vAlign w:val="center"/>
          </w:tcPr>
          <w:p w:rsidR="00BF58F2" w:rsidRDefault="00BF58F2" w:rsidP="00585036">
            <w:pPr>
              <w:jc w:val="center"/>
            </w:pPr>
          </w:p>
        </w:tc>
        <w:tc>
          <w:tcPr>
            <w:tcW w:w="851" w:type="dxa"/>
            <w:vAlign w:val="center"/>
          </w:tcPr>
          <w:p w:rsidR="00BF58F2" w:rsidRDefault="00F64F43" w:rsidP="00585036">
            <w:pPr>
              <w:jc w:val="center"/>
            </w:pPr>
            <w:r w:rsidRPr="00512D16">
              <w:rPr>
                <w:rFonts w:ascii="Trebuchet MS" w:hAnsi="Trebuchet MS" w:cs="Arial"/>
                <w:b/>
                <w:sz w:val="32"/>
                <w:szCs w:val="32"/>
                <w:lang w:val="en-GB"/>
              </w:rPr>
              <w:sym w:font="Wingdings 2" w:char="F050"/>
            </w:r>
          </w:p>
        </w:tc>
        <w:tc>
          <w:tcPr>
            <w:tcW w:w="1701" w:type="dxa"/>
            <w:vAlign w:val="center"/>
          </w:tcPr>
          <w:p w:rsidR="00BF58F2" w:rsidRPr="00F64F43" w:rsidRDefault="00F64F43" w:rsidP="00585036">
            <w:pPr>
              <w:jc w:val="center"/>
              <w:rPr>
                <w:rFonts w:ascii="Trebuchet MS" w:hAnsi="Trebuchet MS" w:cs="Arial"/>
                <w:b/>
                <w:lang w:val="en-GB"/>
              </w:rPr>
            </w:pPr>
            <w:r w:rsidRPr="00F64F43">
              <w:rPr>
                <w:rFonts w:ascii="Trebuchet MS" w:hAnsi="Trebuchet MS" w:cs="Arial"/>
                <w:b/>
                <w:lang w:val="en-GB"/>
              </w:rPr>
              <w:t>Note 10</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Does lighting installation of the building take into account the needs of people with visual disabilities?</w:t>
            </w:r>
          </w:p>
        </w:tc>
        <w:tc>
          <w:tcPr>
            <w:tcW w:w="850"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rsidR="00BF58F2" w:rsidRDefault="00BF58F2" w:rsidP="00585036">
            <w:pPr>
              <w:jc w:val="center"/>
            </w:pPr>
          </w:p>
        </w:tc>
        <w:tc>
          <w:tcPr>
            <w:tcW w:w="1701" w:type="dxa"/>
            <w:vAlign w:val="center"/>
          </w:tcPr>
          <w:p w:rsidR="00BF58F2" w:rsidRDefault="00BF58F2" w:rsidP="00585036">
            <w:pPr>
              <w:jc w:val="center"/>
              <w:rPr>
                <w:rFonts w:ascii="Trebuchet MS" w:hAnsi="Trebuchet MS" w:cs="Arial"/>
                <w:lang w:val="en-GB"/>
              </w:rPr>
            </w:pP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Are there large-print versions of information about the building/activities available?</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F64F43" w:rsidP="00585036">
            <w:pPr>
              <w:jc w:val="center"/>
              <w:rPr>
                <w:rFonts w:ascii="Trebuchet MS" w:hAnsi="Trebuchet MS" w:cs="Arial"/>
                <w:b/>
                <w:lang w:val="en-GB"/>
              </w:rPr>
            </w:pPr>
            <w:r>
              <w:rPr>
                <w:rFonts w:ascii="Trebuchet MS" w:hAnsi="Trebuchet MS" w:cs="Arial"/>
                <w:b/>
                <w:lang w:val="en-GB"/>
              </w:rPr>
              <w:t>See note 7</w:t>
            </w: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there braille information available for people with visual disabilities?</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F64F43" w:rsidP="00585036">
            <w:pPr>
              <w:jc w:val="center"/>
              <w:rPr>
                <w:rFonts w:ascii="Trebuchet MS" w:hAnsi="Trebuchet MS" w:cs="Arial"/>
                <w:b/>
                <w:lang w:val="en-GB"/>
              </w:rPr>
            </w:pPr>
            <w:r>
              <w:rPr>
                <w:rFonts w:ascii="Trebuchet MS" w:hAnsi="Trebuchet MS" w:cs="Arial"/>
                <w:b/>
                <w:lang w:val="en-GB"/>
              </w:rPr>
              <w:t>See note 7</w:t>
            </w:r>
          </w:p>
        </w:tc>
      </w:tr>
    </w:tbl>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30E89" w:rsidTr="00585036">
        <w:tc>
          <w:tcPr>
            <w:tcW w:w="10598" w:type="dxa"/>
          </w:tcPr>
          <w:p w:rsidR="00430E89" w:rsidRPr="00D72B60" w:rsidRDefault="00430E89" w:rsidP="00585036">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rsidR="00430E89" w:rsidRDefault="00F64F43" w:rsidP="00C33A61">
            <w:pPr>
              <w:tabs>
                <w:tab w:val="left" w:pos="7020"/>
              </w:tabs>
              <w:rPr>
                <w:rFonts w:ascii="Trebuchet MS" w:hAnsi="Trebuchet MS" w:cs="Arial"/>
                <w:lang w:val="en-GB"/>
              </w:rPr>
            </w:pPr>
            <w:r w:rsidRPr="00F64F43">
              <w:rPr>
                <w:rFonts w:ascii="Trebuchet MS" w:hAnsi="Trebuchet MS" w:cs="Arial"/>
                <w:b/>
                <w:lang w:val="en-GB"/>
              </w:rPr>
              <w:t>Note 10</w:t>
            </w:r>
            <w:r>
              <w:rPr>
                <w:rFonts w:ascii="Trebuchet MS" w:hAnsi="Trebuchet MS" w:cs="Arial"/>
                <w:b/>
                <w:lang w:val="en-GB"/>
              </w:rPr>
              <w:t xml:space="preserve"> – Investigate hearing assistance equipment</w:t>
            </w:r>
            <w:r w:rsidR="00C33A61">
              <w:rPr>
                <w:rFonts w:ascii="Trebuchet MS" w:hAnsi="Trebuchet MS" w:cs="Arial"/>
                <w:lang w:val="en-GB"/>
              </w:rPr>
              <w:tab/>
            </w:r>
          </w:p>
          <w:p w:rsidR="00430E89" w:rsidRDefault="00430E89" w:rsidP="00585036">
            <w:pPr>
              <w:rPr>
                <w:rFonts w:ascii="Trebuchet MS" w:hAnsi="Trebuchet MS" w:cs="Arial"/>
                <w:lang w:val="en-GB"/>
              </w:rPr>
            </w:pPr>
          </w:p>
        </w:tc>
      </w:tr>
    </w:tbl>
    <w:p w:rsidR="000A6D12" w:rsidRDefault="000A6D12"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9</w:t>
      </w:r>
      <w:r>
        <w:rPr>
          <w:rFonts w:ascii="Trebuchet MS" w:hAnsi="Trebuchet MS" w:cs="Arial"/>
          <w:b/>
          <w:lang w:val="en-GB"/>
        </w:rPr>
        <w:t xml:space="preserve"> of 9</w:t>
      </w:r>
    </w:p>
    <w:p w:rsidR="00430E89" w:rsidRDefault="00430E89" w:rsidP="00627A4F">
      <w:pPr>
        <w:rPr>
          <w:rFonts w:ascii="Trebuchet MS" w:hAnsi="Trebuchet MS" w:cs="Arial"/>
          <w:lang w:val="en-GB"/>
        </w:rPr>
      </w:pPr>
    </w:p>
    <w:p w:rsidR="00430E89" w:rsidRDefault="00430E89" w:rsidP="00430E89">
      <w:pPr>
        <w:jc w:val="center"/>
        <w:rPr>
          <w:rFonts w:ascii="Trebuchet MS" w:hAnsi="Trebuchet MS" w:cs="Arial"/>
          <w:b/>
          <w:lang w:val="en-GB"/>
        </w:rPr>
      </w:pPr>
      <w:r w:rsidRPr="001464AA">
        <w:rPr>
          <w:rFonts w:ascii="Trebuchet MS" w:hAnsi="Trebuchet MS" w:cs="Arial"/>
          <w:b/>
          <w:lang w:val="en-GB"/>
        </w:rPr>
        <w:t>Access Check List</w:t>
      </w:r>
      <w:r w:rsidR="00FC0A2A">
        <w:rPr>
          <w:rFonts w:ascii="Trebuchet MS" w:hAnsi="Trebuchet MS" w:cs="Arial"/>
          <w:b/>
          <w:lang w:val="en-GB"/>
        </w:rPr>
        <w:t xml:space="preserve"> for Grampound with Creed Primary School – February 2018</w:t>
      </w:r>
    </w:p>
    <w:p w:rsidR="00430E89" w:rsidRDefault="00430E89" w:rsidP="00430E89">
      <w:pPr>
        <w:rPr>
          <w:rFonts w:ascii="Trebuchet MS" w:hAnsi="Trebuchet MS" w:cs="Arial"/>
          <w:b/>
          <w:lang w:val="en-GB"/>
        </w:rPr>
      </w:pPr>
    </w:p>
    <w:p w:rsidR="00430E89" w:rsidRPr="00D72B60" w:rsidRDefault="00430E89" w:rsidP="00430E89">
      <w:pPr>
        <w:jc w:val="center"/>
        <w:rPr>
          <w:rFonts w:ascii="Trebuchet MS" w:hAnsi="Trebuchet MS" w:cs="Arial"/>
          <w:b/>
          <w:u w:val="single"/>
          <w:lang w:val="en-GB"/>
        </w:rPr>
      </w:pPr>
      <w:r>
        <w:rPr>
          <w:rFonts w:ascii="Trebuchet MS" w:hAnsi="Trebuchet MS" w:cs="Arial"/>
          <w:b/>
          <w:u w:val="single"/>
          <w:lang w:val="en-GB"/>
        </w:rPr>
        <w:t>Means of Escape</w:t>
      </w:r>
    </w:p>
    <w:p w:rsidR="00430E89" w:rsidRDefault="00430E89" w:rsidP="00430E89">
      <w:pPr>
        <w:rPr>
          <w:rFonts w:ascii="Trebuchet MS" w:hAnsi="Trebuchet MS" w:cs="Arial"/>
          <w:lang w:val="en-GB"/>
        </w:rPr>
      </w:pPr>
    </w:p>
    <w:p w:rsidR="00430E89" w:rsidRDefault="00430E89" w:rsidP="00430E89">
      <w:pPr>
        <w:rPr>
          <w:rFonts w:ascii="Trebuchet MS" w:hAnsi="Trebuchet MS" w:cs="Arial"/>
          <w:lang w:val="en-GB"/>
        </w:rPr>
      </w:pPr>
      <w:r>
        <w:rPr>
          <w:rFonts w:ascii="Trebuchet MS" w:hAnsi="Trebuchet MS" w:cs="Arial"/>
          <w:lang w:val="en-GB"/>
        </w:rPr>
        <w:t>Consider each question from the perspective of each type of disability:</w:t>
      </w: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rsidTr="00585036">
        <w:tc>
          <w:tcPr>
            <w:tcW w:w="675" w:type="dxa"/>
          </w:tcPr>
          <w:p w:rsidR="00430E89" w:rsidRPr="001464AA" w:rsidRDefault="00430E89" w:rsidP="00585036">
            <w:pPr>
              <w:jc w:val="center"/>
              <w:rPr>
                <w:rFonts w:ascii="Trebuchet MS" w:hAnsi="Trebuchet MS" w:cs="Arial"/>
                <w:b/>
                <w:lang w:val="en-GB"/>
              </w:rPr>
            </w:pPr>
          </w:p>
        </w:tc>
        <w:tc>
          <w:tcPr>
            <w:tcW w:w="6521" w:type="dxa"/>
          </w:tcPr>
          <w:p w:rsidR="00430E89" w:rsidRPr="001464AA" w:rsidRDefault="00430E89"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430E89" w:rsidRPr="00E555D0" w:rsidRDefault="00430E89" w:rsidP="00585036">
            <w:pPr>
              <w:rPr>
                <w:rFonts w:ascii="Trebuchet MS" w:hAnsi="Trebuchet MS" w:cs="Arial"/>
                <w:b/>
                <w:lang w:val="en-GB"/>
              </w:rPr>
            </w:pPr>
            <w:r w:rsidRPr="00E555D0">
              <w:rPr>
                <w:rFonts w:ascii="Trebuchet MS" w:hAnsi="Trebuchet MS" w:cs="Arial"/>
                <w:b/>
                <w:lang w:val="en-GB"/>
              </w:rPr>
              <w:t>Action Point</w:t>
            </w:r>
          </w:p>
        </w:tc>
      </w:tr>
      <w:tr w:rsidR="00430E89" w:rsidRPr="004B5607"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there a visible as well as audible fire alarm system?</w:t>
            </w:r>
          </w:p>
        </w:tc>
        <w:tc>
          <w:tcPr>
            <w:tcW w:w="850" w:type="dxa"/>
            <w:vAlign w:val="center"/>
          </w:tcPr>
          <w:p w:rsidR="00430E89" w:rsidRDefault="00430E89" w:rsidP="00585036">
            <w:pPr>
              <w:jc w:val="center"/>
            </w:pPr>
          </w:p>
        </w:tc>
        <w:tc>
          <w:tcPr>
            <w:tcW w:w="851" w:type="dxa"/>
            <w:vAlign w:val="center"/>
          </w:tcPr>
          <w:p w:rsidR="00430E89" w:rsidRDefault="00FC0A2A" w:rsidP="00585036">
            <w:pPr>
              <w:jc w:val="center"/>
            </w:pPr>
            <w:r w:rsidRPr="0000224E">
              <w:rPr>
                <w:rFonts w:ascii="Trebuchet MS" w:hAnsi="Trebuchet MS" w:cs="Arial"/>
                <w:b/>
                <w:sz w:val="32"/>
                <w:szCs w:val="32"/>
                <w:lang w:val="en-GB"/>
              </w:rPr>
              <w:sym w:font="Wingdings 2" w:char="F050"/>
            </w:r>
          </w:p>
        </w:tc>
        <w:tc>
          <w:tcPr>
            <w:tcW w:w="1701" w:type="dxa"/>
            <w:vAlign w:val="center"/>
          </w:tcPr>
          <w:p w:rsidR="00430E89" w:rsidRPr="004B5607" w:rsidRDefault="00FC0A2A" w:rsidP="00585036">
            <w:pPr>
              <w:jc w:val="center"/>
              <w:rPr>
                <w:rFonts w:ascii="Trebuchet MS" w:hAnsi="Trebuchet MS" w:cs="Arial"/>
                <w:b/>
                <w:lang w:val="en-GB"/>
              </w:rPr>
            </w:pPr>
            <w:r>
              <w:rPr>
                <w:rFonts w:ascii="Trebuchet MS" w:hAnsi="Trebuchet MS" w:cs="Arial"/>
                <w:b/>
                <w:lang w:val="en-GB"/>
              </w:rPr>
              <w:t>Note 11</w:t>
            </w:r>
          </w:p>
        </w:tc>
      </w:tr>
      <w:tr w:rsidR="00430E89"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final exit routes as accessible to all, including wheelchair users, as are the entry routes?</w:t>
            </w:r>
          </w:p>
        </w:tc>
        <w:tc>
          <w:tcPr>
            <w:tcW w:w="850" w:type="dxa"/>
            <w:vAlign w:val="center"/>
          </w:tcPr>
          <w:p w:rsidR="00430E89" w:rsidRDefault="00FC0A2A" w:rsidP="00585036">
            <w:pPr>
              <w:jc w:val="center"/>
            </w:pPr>
            <w:r w:rsidRPr="0000224E">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C33A61"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Is there a ‘management evacuation strategy’ for staff, pupils and visitors, and are staff trained in evacuation procedures?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 evacuation strategy checked regularly for its effectiveness?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tcPr>
          <w:p w:rsidR="00430E89" w:rsidRDefault="00430E89" w:rsidP="00585036"/>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5</w:t>
            </w:r>
          </w:p>
        </w:tc>
        <w:tc>
          <w:tcPr>
            <w:tcW w:w="6521" w:type="dxa"/>
            <w:vAlign w:val="center"/>
          </w:tcPr>
          <w:p w:rsidR="00430E89" w:rsidRPr="00363406" w:rsidRDefault="00430E89" w:rsidP="00585036">
            <w:pPr>
              <w:rPr>
                <w:rFonts w:ascii="Trebuchet MS" w:hAnsi="Trebuchet MS" w:cs="Arial"/>
                <w:lang w:val="en-GB"/>
              </w:rPr>
            </w:pPr>
            <w:r>
              <w:rPr>
                <w:rFonts w:ascii="Trebuchet MS" w:hAnsi="Trebuchet MS" w:cs="Arial"/>
                <w:lang w:val="en-GB"/>
              </w:rPr>
              <w:t>Are evacuation routes checked routinely and regularly for freedom from combustible materials/obstacles/locked doors?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6</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all fire warning devices and detectors checked routinely and regularly</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C63361" w:rsidTr="00143BEC">
        <w:tc>
          <w:tcPr>
            <w:tcW w:w="10598" w:type="dxa"/>
          </w:tcPr>
          <w:p w:rsidR="00C63361" w:rsidRPr="00C33A61" w:rsidRDefault="00C63361" w:rsidP="00143BEC">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00FC0A2A">
              <w:rPr>
                <w:rFonts w:ascii="Trebuchet MS" w:hAnsi="Trebuchet MS" w:cs="Arial"/>
                <w:b/>
                <w:lang w:val="en-GB"/>
              </w:rPr>
              <w:t>:</w:t>
            </w:r>
          </w:p>
          <w:p w:rsidR="00C63361" w:rsidRDefault="00FC0A2A" w:rsidP="00FC0A2A">
            <w:pPr>
              <w:rPr>
                <w:rFonts w:ascii="Trebuchet MS" w:hAnsi="Trebuchet MS" w:cs="Arial"/>
                <w:lang w:val="en-GB"/>
              </w:rPr>
            </w:pPr>
            <w:r>
              <w:rPr>
                <w:rFonts w:ascii="Trebuchet MS" w:hAnsi="Trebuchet MS" w:cs="Arial"/>
                <w:b/>
                <w:lang w:val="en-GB"/>
              </w:rPr>
              <w:t>Note 11 – Investigate visual fire alarm system</w:t>
            </w: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6F1ECF" w:rsidRDefault="006F1ECF" w:rsidP="00BC39FA">
      <w:pPr>
        <w:rPr>
          <w:rFonts w:ascii="Trebuchet MS" w:hAnsi="Trebuchet MS" w:cs="Arial"/>
          <w:b/>
          <w:lang w:val="en-GB"/>
        </w:rPr>
      </w:pPr>
    </w:p>
    <w:p w:rsidR="006F1ECF" w:rsidRDefault="006F1ECF" w:rsidP="00BC39FA">
      <w:pPr>
        <w:rPr>
          <w:rFonts w:ascii="Trebuchet MS" w:hAnsi="Trebuchet MS" w:cs="Arial"/>
          <w:b/>
          <w:lang w:val="en-GB"/>
        </w:rPr>
      </w:pPr>
    </w:p>
    <w:p w:rsidR="00BC39FA" w:rsidRPr="00BC39FA" w:rsidRDefault="00BC39FA" w:rsidP="00BC39FA">
      <w:pPr>
        <w:rPr>
          <w:rFonts w:ascii="Trebuchet MS" w:hAnsi="Trebuchet MS" w:cs="Arial"/>
          <w:b/>
          <w:lang w:val="en-GB"/>
        </w:rPr>
      </w:pPr>
      <w:r w:rsidRPr="00BC39FA">
        <w:rPr>
          <w:rFonts w:ascii="Trebuchet MS" w:hAnsi="Trebuchet MS" w:cs="Arial"/>
          <w:b/>
          <w:lang w:val="en-GB"/>
        </w:rPr>
        <w:t>Appendix B</w:t>
      </w:r>
    </w:p>
    <w:p w:rsidR="00BC39FA" w:rsidRDefault="00BC39FA" w:rsidP="00627A4F">
      <w:pPr>
        <w:rPr>
          <w:rFonts w:ascii="Trebuchet MS" w:hAnsi="Trebuchet MS" w:cs="Arial"/>
          <w:lang w:val="en-GB"/>
        </w:rPr>
      </w:pPr>
    </w:p>
    <w:p w:rsidR="00627A4F" w:rsidRDefault="00627A4F" w:rsidP="00627A4F">
      <w:pPr>
        <w:rPr>
          <w:rFonts w:ascii="Trebuchet MS" w:hAnsi="Trebuchet MS" w:cs="Arial"/>
          <w:lang w:val="en-GB"/>
        </w:rPr>
      </w:pPr>
      <w:r>
        <w:rPr>
          <w:rFonts w:ascii="Trebuchet MS" w:hAnsi="Trebuchet MS" w:cs="Arial"/>
          <w:lang w:val="en-GB"/>
        </w:rPr>
        <w:lastRenderedPageBreak/>
        <w:t>The accessibility plan shows how access is to be improved for students with disabilities, staff and visitors to the school in a given timeframe and anticipating the need to make reasonable adjustments to accommodate their needs where practicable. Fol</w:t>
      </w:r>
      <w:r w:rsidR="00461A5A">
        <w:rPr>
          <w:rFonts w:ascii="Trebuchet MS" w:hAnsi="Trebuchet MS" w:cs="Arial"/>
          <w:lang w:val="en-GB"/>
        </w:rPr>
        <w:t xml:space="preserve">lowing the audit in Appendix A </w:t>
      </w:r>
      <w:r>
        <w:rPr>
          <w:rFonts w:ascii="Trebuchet MS" w:hAnsi="Trebuchet MS" w:cs="Arial"/>
          <w:lang w:val="en-GB"/>
        </w:rPr>
        <w:t>the key actions are below:-</w:t>
      </w:r>
    </w:p>
    <w:p w:rsidR="00363406" w:rsidRDefault="00363406" w:rsidP="0061604F">
      <w:pPr>
        <w:rPr>
          <w:rFonts w:ascii="Trebuchet MS" w:hAnsi="Trebuchet MS" w:cs="Arial"/>
          <w:lang w:val="en-GB"/>
        </w:rPr>
      </w:pPr>
    </w:p>
    <w:p w:rsidR="00BC39FA" w:rsidRDefault="00BC39FA" w:rsidP="0061604F">
      <w:pPr>
        <w:rPr>
          <w:rFonts w:ascii="Trebuchet MS" w:hAnsi="Trebuchet MS" w:cs="Arial"/>
          <w:lang w:val="en-GB"/>
        </w:rPr>
      </w:pPr>
    </w:p>
    <w:tbl>
      <w:tblPr>
        <w:tblStyle w:val="TableGrid"/>
        <w:tblW w:w="10989" w:type="dxa"/>
        <w:tblLayout w:type="fixed"/>
        <w:tblLook w:val="04A0" w:firstRow="1" w:lastRow="0" w:firstColumn="1" w:lastColumn="0" w:noHBand="0" w:noVBand="1"/>
      </w:tblPr>
      <w:tblGrid>
        <w:gridCol w:w="817"/>
        <w:gridCol w:w="2977"/>
        <w:gridCol w:w="2551"/>
        <w:gridCol w:w="2262"/>
        <w:gridCol w:w="999"/>
        <w:gridCol w:w="1383"/>
      </w:tblGrid>
      <w:tr w:rsidR="00632533" w:rsidTr="00CD3786">
        <w:tc>
          <w:tcPr>
            <w:tcW w:w="10989" w:type="dxa"/>
            <w:gridSpan w:val="6"/>
            <w:tcBorders>
              <w:bottom w:val="single" w:sz="4" w:space="0" w:color="auto"/>
            </w:tcBorders>
            <w:shd w:val="pct25" w:color="auto" w:fill="auto"/>
          </w:tcPr>
          <w:p w:rsidR="00632533" w:rsidRPr="00672AFD" w:rsidRDefault="00632533" w:rsidP="0061604F">
            <w:pPr>
              <w:rPr>
                <w:rFonts w:ascii="Trebuchet MS" w:hAnsi="Trebuchet MS" w:cs="Arial"/>
                <w:b/>
                <w:sz w:val="32"/>
                <w:szCs w:val="32"/>
                <w:lang w:val="en-GB"/>
              </w:rPr>
            </w:pPr>
            <w:r w:rsidRPr="00672AFD">
              <w:rPr>
                <w:rFonts w:ascii="Trebuchet MS" w:hAnsi="Trebuchet MS" w:cs="Arial"/>
                <w:b/>
                <w:sz w:val="32"/>
                <w:szCs w:val="32"/>
                <w:lang w:val="en-GB"/>
              </w:rPr>
              <w:t>Key Actions</w:t>
            </w:r>
          </w:p>
        </w:tc>
      </w:tr>
      <w:tr w:rsidR="00632533" w:rsidTr="00CD3786">
        <w:tc>
          <w:tcPr>
            <w:tcW w:w="81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Term</w:t>
            </w:r>
          </w:p>
        </w:tc>
        <w:tc>
          <w:tcPr>
            <w:tcW w:w="297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Target</w:t>
            </w:r>
          </w:p>
        </w:tc>
        <w:tc>
          <w:tcPr>
            <w:tcW w:w="2551"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Strategy</w:t>
            </w:r>
          </w:p>
        </w:tc>
        <w:tc>
          <w:tcPr>
            <w:tcW w:w="2262"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Outcome</w:t>
            </w:r>
          </w:p>
        </w:tc>
        <w:tc>
          <w:tcPr>
            <w:tcW w:w="999"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Time Frame</w:t>
            </w:r>
          </w:p>
        </w:tc>
        <w:tc>
          <w:tcPr>
            <w:tcW w:w="1383"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Goal Achieved</w:t>
            </w:r>
          </w:p>
        </w:tc>
      </w:tr>
      <w:tr w:rsidR="00672AFD" w:rsidTr="00CD3786">
        <w:trPr>
          <w:trHeight w:val="89"/>
        </w:trPr>
        <w:tc>
          <w:tcPr>
            <w:tcW w:w="817" w:type="dxa"/>
          </w:tcPr>
          <w:p w:rsidR="00632533" w:rsidRPr="0026689B" w:rsidRDefault="00134605" w:rsidP="0026689B">
            <w:pPr>
              <w:jc w:val="center"/>
              <w:rPr>
                <w:rFonts w:ascii="Trebuchet MS" w:hAnsi="Trebuchet MS" w:cs="Arial"/>
                <w:b/>
                <w:lang w:val="en-GB"/>
              </w:rPr>
            </w:pPr>
            <w:r>
              <w:rPr>
                <w:rFonts w:ascii="Trebuchet MS" w:hAnsi="Trebuchet MS" w:cs="Arial"/>
                <w:b/>
                <w:lang w:val="en-GB"/>
              </w:rPr>
              <w:t>Long</w:t>
            </w:r>
            <w:r w:rsidR="00632533" w:rsidRPr="0026689B">
              <w:rPr>
                <w:rFonts w:ascii="Trebuchet MS" w:hAnsi="Trebuchet MS" w:cs="Arial"/>
                <w:b/>
                <w:lang w:val="en-GB"/>
              </w:rPr>
              <w:t xml:space="preserve"> Term</w:t>
            </w:r>
          </w:p>
        </w:tc>
        <w:tc>
          <w:tcPr>
            <w:tcW w:w="2977" w:type="dxa"/>
          </w:tcPr>
          <w:p w:rsidR="00235244" w:rsidRPr="00235244" w:rsidRDefault="00235244" w:rsidP="0061604F">
            <w:pPr>
              <w:rPr>
                <w:rFonts w:ascii="Trebuchet MS" w:hAnsi="Trebuchet MS" w:cs="Arial"/>
                <w:b/>
                <w:lang w:val="en-GB"/>
              </w:rPr>
            </w:pPr>
            <w:r w:rsidRPr="00235244">
              <w:rPr>
                <w:rFonts w:ascii="Trebuchet MS" w:hAnsi="Trebuchet MS" w:cs="Arial"/>
                <w:b/>
                <w:lang w:val="en-GB"/>
              </w:rPr>
              <w:t>Action 1</w:t>
            </w:r>
          </w:p>
          <w:p w:rsidR="00134605" w:rsidRPr="007937B3" w:rsidRDefault="00134605" w:rsidP="00134605">
            <w:pPr>
              <w:rPr>
                <w:rFonts w:ascii="Trebuchet MS" w:hAnsi="Trebuchet MS" w:cs="Arial"/>
                <w:lang w:val="en-GB"/>
              </w:rPr>
            </w:pPr>
            <w:r w:rsidRPr="007937B3">
              <w:rPr>
                <w:rFonts w:ascii="Trebuchet MS" w:hAnsi="Trebuchet MS" w:cs="Arial"/>
                <w:lang w:val="en-GB"/>
              </w:rPr>
              <w:t>Make available large print versions of information</w:t>
            </w:r>
            <w:r>
              <w:rPr>
                <w:rFonts w:ascii="Trebuchet MS" w:hAnsi="Trebuchet MS" w:cs="Arial"/>
                <w:lang w:val="en-GB"/>
              </w:rPr>
              <w:t xml:space="preserve"> if and when necessary</w:t>
            </w:r>
          </w:p>
          <w:p w:rsidR="00140884" w:rsidRDefault="00140884" w:rsidP="0061604F">
            <w:pPr>
              <w:rPr>
                <w:rFonts w:ascii="Trebuchet MS" w:hAnsi="Trebuchet MS" w:cs="Arial"/>
                <w:sz w:val="16"/>
                <w:szCs w:val="16"/>
                <w:lang w:val="en-GB"/>
              </w:rPr>
            </w:pPr>
          </w:p>
          <w:p w:rsidR="00134605" w:rsidRPr="007F29E6" w:rsidRDefault="00134605" w:rsidP="0061604F">
            <w:pPr>
              <w:rPr>
                <w:rFonts w:ascii="Trebuchet MS" w:hAnsi="Trebuchet MS" w:cs="Arial"/>
                <w:sz w:val="16"/>
                <w:szCs w:val="16"/>
                <w:lang w:val="en-GB"/>
              </w:rPr>
            </w:pPr>
          </w:p>
          <w:p w:rsidR="00134605" w:rsidRDefault="00134605" w:rsidP="00134605">
            <w:pPr>
              <w:rPr>
                <w:rFonts w:ascii="Trebuchet MS" w:hAnsi="Trebuchet MS" w:cs="Arial"/>
                <w:b/>
                <w:lang w:val="en-GB"/>
              </w:rPr>
            </w:pPr>
            <w:r>
              <w:rPr>
                <w:rFonts w:ascii="Trebuchet MS" w:hAnsi="Trebuchet MS" w:cs="Arial"/>
                <w:b/>
                <w:lang w:val="en-GB"/>
              </w:rPr>
              <w:t>Action 2</w:t>
            </w:r>
          </w:p>
          <w:p w:rsidR="007F29E6" w:rsidRPr="00FC0A2A" w:rsidRDefault="00FC0A2A" w:rsidP="0061604F">
            <w:pPr>
              <w:rPr>
                <w:rFonts w:ascii="Trebuchet MS" w:hAnsi="Trebuchet MS" w:cs="Arial"/>
                <w:sz w:val="16"/>
                <w:szCs w:val="16"/>
                <w:lang w:val="en-GB"/>
              </w:rPr>
            </w:pPr>
            <w:r>
              <w:rPr>
                <w:rFonts w:ascii="Trebuchet MS" w:hAnsi="Trebuchet MS" w:cs="Arial"/>
                <w:lang w:val="en-GB"/>
              </w:rPr>
              <w:t>Make available</w:t>
            </w:r>
            <w:r w:rsidRPr="00FC0A2A">
              <w:rPr>
                <w:rFonts w:ascii="Trebuchet MS" w:hAnsi="Trebuchet MS" w:cs="Arial"/>
                <w:lang w:val="en-GB"/>
              </w:rPr>
              <w:t xml:space="preserve"> visual fire alarm system</w:t>
            </w:r>
          </w:p>
          <w:p w:rsidR="007F29E6" w:rsidRPr="007F29E6" w:rsidRDefault="007F29E6" w:rsidP="0061604F">
            <w:pPr>
              <w:rPr>
                <w:rFonts w:ascii="Trebuchet MS" w:hAnsi="Trebuchet MS" w:cs="Arial"/>
                <w:sz w:val="16"/>
                <w:szCs w:val="16"/>
                <w:lang w:val="en-GB"/>
              </w:rPr>
            </w:pPr>
          </w:p>
          <w:p w:rsidR="007F29E6" w:rsidRDefault="007F29E6" w:rsidP="0061604F">
            <w:pPr>
              <w:rPr>
                <w:rFonts w:ascii="Trebuchet MS" w:hAnsi="Trebuchet MS" w:cs="Arial"/>
                <w:b/>
                <w:lang w:val="en-GB"/>
              </w:rPr>
            </w:pPr>
          </w:p>
          <w:p w:rsidR="00134605" w:rsidRPr="00143BEC" w:rsidRDefault="00134605" w:rsidP="0061604F">
            <w:pPr>
              <w:rPr>
                <w:rFonts w:ascii="Trebuchet MS" w:hAnsi="Trebuchet MS" w:cs="Arial"/>
                <w:lang w:val="en-GB"/>
              </w:rPr>
            </w:pPr>
          </w:p>
          <w:p w:rsidR="007F29E6" w:rsidRPr="007F29E6" w:rsidRDefault="007F29E6" w:rsidP="0061604F">
            <w:pPr>
              <w:rPr>
                <w:rFonts w:ascii="Trebuchet MS" w:hAnsi="Trebuchet MS" w:cs="Arial"/>
                <w:sz w:val="16"/>
                <w:szCs w:val="16"/>
                <w:lang w:val="en-GB"/>
              </w:rPr>
            </w:pPr>
          </w:p>
          <w:p w:rsidR="007F29E6" w:rsidRDefault="00FC0A2A" w:rsidP="007F29E6">
            <w:pPr>
              <w:rPr>
                <w:rFonts w:ascii="Trebuchet MS" w:hAnsi="Trebuchet MS" w:cs="Arial"/>
                <w:b/>
                <w:lang w:val="en-GB"/>
              </w:rPr>
            </w:pPr>
            <w:r>
              <w:rPr>
                <w:rFonts w:ascii="Trebuchet MS" w:hAnsi="Trebuchet MS" w:cs="Arial"/>
                <w:b/>
                <w:lang w:val="en-GB"/>
              </w:rPr>
              <w:t>Action 3</w:t>
            </w:r>
          </w:p>
          <w:p w:rsidR="00FC0A2A" w:rsidRPr="00FC0A2A" w:rsidRDefault="00CD3786" w:rsidP="007F29E6">
            <w:pPr>
              <w:rPr>
                <w:rFonts w:ascii="Trebuchet MS" w:hAnsi="Trebuchet MS" w:cs="Arial"/>
                <w:lang w:val="en-GB"/>
              </w:rPr>
            </w:pPr>
            <w:r>
              <w:rPr>
                <w:rFonts w:ascii="Trebuchet MS" w:hAnsi="Trebuchet MS" w:cs="Arial"/>
                <w:lang w:val="en-GB"/>
              </w:rPr>
              <w:t>Make available</w:t>
            </w:r>
            <w:r w:rsidR="00FC0A2A" w:rsidRPr="00FC0A2A">
              <w:rPr>
                <w:rFonts w:ascii="Trebuchet MS" w:hAnsi="Trebuchet MS" w:cs="Arial"/>
                <w:lang w:val="en-GB"/>
              </w:rPr>
              <w:t xml:space="preserve"> hearing assistance equipment</w:t>
            </w:r>
          </w:p>
          <w:p w:rsidR="00134605" w:rsidRPr="0026689B" w:rsidRDefault="00134605" w:rsidP="007F29E6">
            <w:pPr>
              <w:rPr>
                <w:rFonts w:ascii="Trebuchet MS" w:hAnsi="Trebuchet MS" w:cs="Arial"/>
                <w:lang w:val="en-GB"/>
              </w:rPr>
            </w:pPr>
          </w:p>
          <w:p w:rsidR="0026689B" w:rsidRDefault="0026689B" w:rsidP="007F29E6">
            <w:pPr>
              <w:rPr>
                <w:rFonts w:ascii="Trebuchet MS" w:hAnsi="Trebuchet MS" w:cs="Arial"/>
                <w:b/>
                <w:lang w:val="en-GB"/>
              </w:rPr>
            </w:pPr>
          </w:p>
          <w:p w:rsidR="0026689B" w:rsidRDefault="0026689B" w:rsidP="007F29E6">
            <w:pPr>
              <w:rPr>
                <w:rFonts w:ascii="Trebuchet MS" w:hAnsi="Trebuchet MS" w:cs="Arial"/>
                <w:b/>
                <w:lang w:val="en-GB"/>
              </w:rPr>
            </w:pPr>
          </w:p>
          <w:p w:rsidR="0026689B" w:rsidRPr="0026689B" w:rsidRDefault="0026689B" w:rsidP="007F29E6">
            <w:pPr>
              <w:rPr>
                <w:rFonts w:ascii="Trebuchet MS" w:hAnsi="Trebuchet MS" w:cs="Arial"/>
                <w:b/>
                <w:sz w:val="16"/>
                <w:szCs w:val="16"/>
                <w:lang w:val="en-GB"/>
              </w:rPr>
            </w:pPr>
          </w:p>
          <w:p w:rsidR="007F29E6" w:rsidRDefault="00CD3786" w:rsidP="0061604F">
            <w:pPr>
              <w:rPr>
                <w:rFonts w:ascii="Trebuchet MS" w:hAnsi="Trebuchet MS" w:cs="Arial"/>
                <w:b/>
                <w:lang w:val="en-GB"/>
              </w:rPr>
            </w:pPr>
            <w:r>
              <w:rPr>
                <w:rFonts w:ascii="Trebuchet MS" w:hAnsi="Trebuchet MS" w:cs="Arial"/>
                <w:b/>
                <w:lang w:val="en-GB"/>
              </w:rPr>
              <w:t>Action 4</w:t>
            </w:r>
          </w:p>
          <w:p w:rsidR="00CD3786" w:rsidRPr="00CD3786" w:rsidRDefault="00CD3786" w:rsidP="0061604F">
            <w:pPr>
              <w:rPr>
                <w:rFonts w:ascii="Trebuchet MS" w:hAnsi="Trebuchet MS" w:cs="Arial"/>
                <w:lang w:val="en-GB"/>
              </w:rPr>
            </w:pPr>
            <w:r>
              <w:rPr>
                <w:rFonts w:ascii="Trebuchet MS" w:hAnsi="Trebuchet MS" w:cs="Arial"/>
                <w:lang w:val="en-GB"/>
              </w:rPr>
              <w:t>Ensure</w:t>
            </w:r>
            <w:r w:rsidRPr="00CD3786">
              <w:rPr>
                <w:rFonts w:ascii="Trebuchet MS" w:hAnsi="Trebuchet MS" w:cs="Arial"/>
                <w:lang w:val="en-GB"/>
              </w:rPr>
              <w:t xml:space="preserve"> door from class 2 into class 3 </w:t>
            </w:r>
            <w:r>
              <w:rPr>
                <w:rFonts w:ascii="Trebuchet MS" w:hAnsi="Trebuchet MS" w:cs="Arial"/>
                <w:lang w:val="en-GB"/>
              </w:rPr>
              <w:t xml:space="preserve">has adequate </w:t>
            </w:r>
            <w:r w:rsidRPr="00CD3786">
              <w:rPr>
                <w:rFonts w:ascii="Trebuchet MS" w:hAnsi="Trebuchet MS" w:cs="Arial"/>
                <w:lang w:val="en-GB"/>
              </w:rPr>
              <w:t xml:space="preserve"> width and opening space</w:t>
            </w:r>
            <w:r>
              <w:rPr>
                <w:rFonts w:ascii="Trebuchet MS" w:hAnsi="Trebuchet MS" w:cs="Arial"/>
                <w:lang w:val="en-GB"/>
              </w:rPr>
              <w:t xml:space="preserve"> for wheelchair use</w:t>
            </w:r>
            <w:r w:rsidRPr="00CD3786">
              <w:rPr>
                <w:rFonts w:ascii="Trebuchet MS" w:hAnsi="Trebuchet MS" w:cs="Arial"/>
                <w:lang w:val="en-GB"/>
              </w:rPr>
              <w:t xml:space="preserve"> </w:t>
            </w:r>
          </w:p>
          <w:p w:rsidR="00134605" w:rsidRPr="007F29E6" w:rsidRDefault="00134605" w:rsidP="0061604F">
            <w:pPr>
              <w:rPr>
                <w:rFonts w:ascii="Trebuchet MS" w:hAnsi="Trebuchet MS" w:cs="Arial"/>
                <w:sz w:val="16"/>
                <w:szCs w:val="16"/>
                <w:lang w:val="en-GB"/>
              </w:rPr>
            </w:pPr>
          </w:p>
          <w:p w:rsidR="00BA1BAE" w:rsidRPr="00134605" w:rsidRDefault="00BA1BAE" w:rsidP="00BA1BAE">
            <w:pPr>
              <w:rPr>
                <w:rFonts w:ascii="Trebuchet MS" w:hAnsi="Trebuchet MS" w:cs="Arial"/>
                <w:b/>
                <w:lang w:val="en-GB"/>
              </w:rPr>
            </w:pPr>
          </w:p>
        </w:tc>
        <w:tc>
          <w:tcPr>
            <w:tcW w:w="2551" w:type="dxa"/>
          </w:tcPr>
          <w:p w:rsidR="00134605" w:rsidRDefault="00134605" w:rsidP="0061604F">
            <w:pPr>
              <w:rPr>
                <w:rFonts w:ascii="Trebuchet MS" w:hAnsi="Trebuchet MS" w:cs="Arial"/>
                <w:lang w:val="en-GB"/>
              </w:rPr>
            </w:pPr>
          </w:p>
          <w:p w:rsidR="00BC39FA" w:rsidRDefault="0026689B" w:rsidP="0061604F">
            <w:pPr>
              <w:rPr>
                <w:rFonts w:ascii="Trebuchet MS" w:hAnsi="Trebuchet MS" w:cs="Arial"/>
                <w:lang w:val="en-GB"/>
              </w:rPr>
            </w:pPr>
            <w:r>
              <w:rPr>
                <w:rFonts w:ascii="Trebuchet MS" w:hAnsi="Trebuchet MS" w:cs="Arial"/>
                <w:lang w:val="en-GB"/>
              </w:rPr>
              <w:t>Ensure</w:t>
            </w:r>
            <w:r w:rsidR="007F29E6">
              <w:rPr>
                <w:rFonts w:ascii="Trebuchet MS" w:hAnsi="Trebuchet MS" w:cs="Arial"/>
                <w:lang w:val="en-GB"/>
              </w:rPr>
              <w:t xml:space="preserve"> tactile information</w:t>
            </w:r>
            <w:r>
              <w:rPr>
                <w:rFonts w:ascii="Trebuchet MS" w:hAnsi="Trebuchet MS" w:cs="Arial"/>
                <w:lang w:val="en-GB"/>
              </w:rPr>
              <w:t xml:space="preserve"> is provided when necessary</w:t>
            </w:r>
          </w:p>
          <w:p w:rsidR="00BC39FA" w:rsidRPr="007F29E6" w:rsidRDefault="00BC39FA" w:rsidP="0061604F">
            <w:pPr>
              <w:rPr>
                <w:rFonts w:ascii="Trebuchet MS" w:hAnsi="Trebuchet MS" w:cs="Arial"/>
                <w:sz w:val="16"/>
                <w:szCs w:val="16"/>
                <w:lang w:val="en-GB"/>
              </w:rPr>
            </w:pPr>
          </w:p>
          <w:p w:rsidR="00134605" w:rsidRDefault="00134605" w:rsidP="0061604F">
            <w:pPr>
              <w:rPr>
                <w:rFonts w:ascii="Trebuchet MS" w:hAnsi="Trebuchet MS" w:cs="Arial"/>
                <w:lang w:val="en-GB"/>
              </w:rPr>
            </w:pPr>
          </w:p>
          <w:p w:rsidR="00143BEC" w:rsidRDefault="00FC0A2A" w:rsidP="0061604F">
            <w:pPr>
              <w:rPr>
                <w:rFonts w:ascii="Trebuchet MS" w:hAnsi="Trebuchet MS" w:cs="Arial"/>
                <w:lang w:val="en-GB"/>
              </w:rPr>
            </w:pPr>
            <w:r>
              <w:rPr>
                <w:rFonts w:ascii="Trebuchet MS" w:hAnsi="Trebuchet MS" w:cs="Arial"/>
                <w:lang w:val="en-GB"/>
              </w:rPr>
              <w:t>Ensure a visual fire alarm system is provided when necessary</w:t>
            </w:r>
          </w:p>
          <w:p w:rsidR="00BC39FA" w:rsidRDefault="00BC39FA" w:rsidP="0061604F">
            <w:pPr>
              <w:rPr>
                <w:rFonts w:ascii="Trebuchet MS" w:hAnsi="Trebuchet MS" w:cs="Arial"/>
                <w:lang w:val="en-GB"/>
              </w:rPr>
            </w:pPr>
          </w:p>
          <w:p w:rsidR="00CD3786" w:rsidRDefault="00CD3786" w:rsidP="0061604F">
            <w:pPr>
              <w:rPr>
                <w:rFonts w:ascii="Trebuchet MS" w:hAnsi="Trebuchet MS" w:cs="Arial"/>
                <w:lang w:val="en-GB"/>
              </w:rPr>
            </w:pPr>
          </w:p>
          <w:p w:rsidR="00BC39FA" w:rsidRPr="00F74E79" w:rsidRDefault="00BC39FA" w:rsidP="0061604F">
            <w:pPr>
              <w:rPr>
                <w:rFonts w:ascii="Trebuchet MS" w:hAnsi="Trebuchet MS" w:cs="Arial"/>
                <w:sz w:val="16"/>
                <w:szCs w:val="16"/>
                <w:lang w:val="en-GB"/>
              </w:rPr>
            </w:pPr>
          </w:p>
          <w:p w:rsidR="00FC0A2A" w:rsidRDefault="00FC0A2A" w:rsidP="00FC0A2A">
            <w:pPr>
              <w:rPr>
                <w:rFonts w:ascii="Trebuchet MS" w:hAnsi="Trebuchet MS" w:cs="Arial"/>
                <w:lang w:val="en-GB"/>
              </w:rPr>
            </w:pPr>
            <w:r>
              <w:rPr>
                <w:rFonts w:ascii="Trebuchet MS" w:hAnsi="Trebuchet MS" w:cs="Arial"/>
                <w:lang w:val="en-GB"/>
              </w:rPr>
              <w:t xml:space="preserve">Ensure </w:t>
            </w:r>
            <w:r w:rsidRPr="00FC0A2A">
              <w:rPr>
                <w:rFonts w:ascii="Trebuchet MS" w:hAnsi="Trebuchet MS" w:cs="Arial"/>
                <w:lang w:val="en-GB"/>
              </w:rPr>
              <w:t>hearing assistance equipment</w:t>
            </w:r>
            <w:r>
              <w:rPr>
                <w:rFonts w:ascii="Trebuchet MS" w:hAnsi="Trebuchet MS" w:cs="Arial"/>
                <w:lang w:val="en-GB"/>
              </w:rPr>
              <w:t xml:space="preserve"> </w:t>
            </w:r>
            <w:r>
              <w:rPr>
                <w:rFonts w:ascii="Trebuchet MS" w:hAnsi="Trebuchet MS" w:cs="Arial"/>
                <w:lang w:val="en-GB"/>
              </w:rPr>
              <w:t>is provided when necessary</w:t>
            </w:r>
          </w:p>
          <w:p w:rsidR="00BA1BAE" w:rsidRDefault="00BA1BAE" w:rsidP="007937B3">
            <w:pPr>
              <w:rPr>
                <w:rFonts w:ascii="Trebuchet MS" w:hAnsi="Trebuchet MS" w:cs="Arial"/>
                <w:lang w:val="en-GB"/>
              </w:rPr>
            </w:pPr>
          </w:p>
          <w:p w:rsidR="00CD3786" w:rsidRDefault="00CD3786" w:rsidP="007937B3">
            <w:pPr>
              <w:rPr>
                <w:rFonts w:ascii="Trebuchet MS" w:hAnsi="Trebuchet MS" w:cs="Arial"/>
                <w:lang w:val="en-GB"/>
              </w:rPr>
            </w:pPr>
          </w:p>
          <w:p w:rsidR="00CD3786" w:rsidRDefault="00CD3786" w:rsidP="007937B3">
            <w:pPr>
              <w:rPr>
                <w:rFonts w:ascii="Trebuchet MS" w:hAnsi="Trebuchet MS" w:cs="Arial"/>
                <w:lang w:val="en-GB"/>
              </w:rPr>
            </w:pPr>
          </w:p>
          <w:p w:rsidR="00CD3786" w:rsidRDefault="00CD3786" w:rsidP="007937B3">
            <w:pPr>
              <w:rPr>
                <w:rFonts w:ascii="Trebuchet MS" w:hAnsi="Trebuchet MS" w:cs="Arial"/>
                <w:lang w:val="en-GB"/>
              </w:rPr>
            </w:pPr>
            <w:r>
              <w:rPr>
                <w:rFonts w:ascii="Trebuchet MS" w:hAnsi="Trebuchet MS" w:cs="Arial"/>
                <w:lang w:val="en-GB"/>
              </w:rPr>
              <w:t>Investigate width and opening space of door between the two classes</w:t>
            </w:r>
          </w:p>
          <w:p w:rsidR="00CD3786" w:rsidRDefault="00CD3786" w:rsidP="007937B3">
            <w:pPr>
              <w:rPr>
                <w:rFonts w:ascii="Trebuchet MS" w:hAnsi="Trebuchet MS" w:cs="Arial"/>
                <w:lang w:val="en-GB"/>
              </w:rPr>
            </w:pPr>
          </w:p>
        </w:tc>
        <w:tc>
          <w:tcPr>
            <w:tcW w:w="2262" w:type="dxa"/>
          </w:tcPr>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937B3" w:rsidRDefault="007937B3" w:rsidP="0061604F">
            <w:pPr>
              <w:rPr>
                <w:rFonts w:ascii="Trebuchet MS" w:hAnsi="Trebuchet MS" w:cs="Arial"/>
                <w:lang w:val="en-GB"/>
              </w:rPr>
            </w:pPr>
          </w:p>
        </w:tc>
        <w:tc>
          <w:tcPr>
            <w:tcW w:w="999" w:type="dxa"/>
          </w:tcPr>
          <w:p w:rsidR="00F74E79" w:rsidRDefault="00F74E79" w:rsidP="0061604F">
            <w:pPr>
              <w:rPr>
                <w:rFonts w:ascii="Trebuchet MS" w:hAnsi="Trebuchet MS" w:cs="Arial"/>
                <w:lang w:val="en-GB"/>
              </w:rPr>
            </w:pPr>
          </w:p>
        </w:tc>
        <w:tc>
          <w:tcPr>
            <w:tcW w:w="1383" w:type="dxa"/>
          </w:tcPr>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632533" w:rsidRPr="00632533" w:rsidRDefault="00632533" w:rsidP="00632533">
            <w:pPr>
              <w:jc w:val="center"/>
              <w:rPr>
                <w:rFonts w:ascii="Trebuchet MS" w:hAnsi="Trebuchet MS" w:cs="Arial"/>
                <w:b/>
                <w:lang w:val="en-GB"/>
              </w:rPr>
            </w:pPr>
          </w:p>
        </w:tc>
      </w:tr>
    </w:tbl>
    <w:p w:rsidR="00632533" w:rsidRDefault="00632533" w:rsidP="0061604F">
      <w:pPr>
        <w:rPr>
          <w:rFonts w:ascii="Trebuchet MS" w:hAnsi="Trebuchet MS" w:cs="Arial"/>
          <w:lang w:val="en-GB"/>
        </w:rPr>
      </w:pPr>
    </w:p>
    <w:p w:rsidR="0061604F" w:rsidRDefault="0061604F" w:rsidP="0061604F">
      <w:pPr>
        <w:rPr>
          <w:rFonts w:ascii="Arial" w:hAnsi="Arial" w:cs="Arial"/>
          <w:b/>
          <w:lang w:val="en-GB"/>
        </w:rPr>
      </w:pPr>
    </w:p>
    <w:p w:rsidR="00E555D0" w:rsidRPr="00632533" w:rsidRDefault="00E555D0" w:rsidP="00E555D0">
      <w:pPr>
        <w:rPr>
          <w:rFonts w:ascii="Trebuchet MS" w:hAnsi="Trebuchet MS" w:cs="Arial"/>
          <w:b/>
          <w:sz w:val="28"/>
          <w:szCs w:val="28"/>
          <w:lang w:val="en-GB"/>
        </w:rPr>
      </w:pPr>
      <w:r w:rsidRPr="00632533">
        <w:rPr>
          <w:rFonts w:ascii="Trebuchet MS" w:hAnsi="Trebuchet MS" w:cs="Arial"/>
          <w:b/>
          <w:sz w:val="28"/>
          <w:szCs w:val="28"/>
          <w:lang w:val="en-GB"/>
        </w:rPr>
        <w:t>Summary</w:t>
      </w:r>
    </w:p>
    <w:p w:rsidR="00E555D0" w:rsidRDefault="00E555D0" w:rsidP="00E555D0">
      <w:pPr>
        <w:rPr>
          <w:rFonts w:ascii="Trebuchet MS" w:hAnsi="Trebuchet MS" w:cs="Arial"/>
          <w:lang w:val="en-GB"/>
        </w:rPr>
      </w:pPr>
    </w:p>
    <w:p w:rsidR="00E555D0" w:rsidRDefault="00134605" w:rsidP="00E555D0">
      <w:pPr>
        <w:rPr>
          <w:rFonts w:ascii="Trebuchet MS" w:hAnsi="Trebuchet MS" w:cs="Arial"/>
          <w:lang w:val="en-GB"/>
        </w:rPr>
      </w:pPr>
      <w:r>
        <w:rPr>
          <w:rFonts w:ascii="Trebuchet MS" w:hAnsi="Trebuchet MS" w:cs="Arial"/>
          <w:lang w:val="en-GB"/>
        </w:rPr>
        <w:t xml:space="preserve">There is ample </w:t>
      </w:r>
      <w:r w:rsidR="00E555D0">
        <w:rPr>
          <w:rFonts w:ascii="Trebuchet MS" w:hAnsi="Trebuchet MS" w:cs="Arial"/>
          <w:lang w:val="en-GB"/>
        </w:rPr>
        <w:t>access to the facility by public transport.</w:t>
      </w:r>
    </w:p>
    <w:p w:rsidR="00E555D0" w:rsidRDefault="00E555D0" w:rsidP="00E555D0">
      <w:pPr>
        <w:rPr>
          <w:rFonts w:ascii="Trebuchet MS" w:hAnsi="Trebuchet MS" w:cs="Arial"/>
          <w:lang w:val="en-GB"/>
        </w:rPr>
      </w:pPr>
    </w:p>
    <w:p w:rsidR="00E555D0" w:rsidRDefault="00E555D0" w:rsidP="00E555D0">
      <w:pPr>
        <w:rPr>
          <w:rFonts w:ascii="Trebuchet MS" w:hAnsi="Trebuchet MS" w:cs="Arial"/>
          <w:lang w:val="en-GB"/>
        </w:rPr>
      </w:pPr>
      <w:r w:rsidRPr="00215A98">
        <w:rPr>
          <w:rFonts w:ascii="Trebuchet MS" w:hAnsi="Trebuchet MS" w:cs="Arial"/>
          <w:lang w:val="en-GB"/>
        </w:rPr>
        <w:t>Actions flagged a</w:t>
      </w:r>
      <w:r w:rsidR="00134605">
        <w:rPr>
          <w:rFonts w:ascii="Trebuchet MS" w:hAnsi="Trebuchet MS" w:cs="Arial"/>
          <w:lang w:val="en-GB"/>
        </w:rPr>
        <w:t xml:space="preserve">s key actions are long term actions </w:t>
      </w:r>
      <w:r w:rsidRPr="00215A98">
        <w:rPr>
          <w:rFonts w:ascii="Trebuchet MS" w:hAnsi="Trebuchet MS" w:cs="Arial"/>
          <w:lang w:val="en-GB"/>
        </w:rPr>
        <w:t>requiring small amounts of expenditure in the purchase or p</w:t>
      </w:r>
      <w:r w:rsidR="00134605">
        <w:rPr>
          <w:rFonts w:ascii="Trebuchet MS" w:hAnsi="Trebuchet MS" w:cs="Arial"/>
          <w:lang w:val="en-GB"/>
        </w:rPr>
        <w:t xml:space="preserve">reparation </w:t>
      </w:r>
      <w:r w:rsidR="00215A98">
        <w:rPr>
          <w:rFonts w:ascii="Trebuchet MS" w:hAnsi="Trebuchet MS" w:cs="Arial"/>
          <w:lang w:val="en-GB"/>
        </w:rPr>
        <w:t>fixtures and fittings</w:t>
      </w:r>
      <w:r w:rsidRPr="00215A98">
        <w:rPr>
          <w:rFonts w:ascii="Trebuchet MS" w:hAnsi="Trebuchet MS" w:cs="Arial"/>
          <w:lang w:val="en-GB"/>
        </w:rPr>
        <w:t>.</w:t>
      </w:r>
      <w:r w:rsidR="00EA6A9C">
        <w:rPr>
          <w:rFonts w:ascii="Trebuchet MS" w:hAnsi="Trebuchet MS" w:cs="Arial"/>
          <w:lang w:val="en-GB"/>
        </w:rPr>
        <w:t xml:space="preserve"> These actions could be addressed relatively quickly if required.</w:t>
      </w:r>
    </w:p>
    <w:p w:rsidR="00215A98" w:rsidRPr="00215A98" w:rsidRDefault="00215A98" w:rsidP="00E555D0">
      <w:pPr>
        <w:rPr>
          <w:rFonts w:ascii="Trebuchet MS" w:hAnsi="Trebuchet MS" w:cs="Arial"/>
          <w:lang w:val="en-GB"/>
        </w:rPr>
      </w:pPr>
    </w:p>
    <w:p w:rsidR="00D35DF2" w:rsidRDefault="00D35DF2" w:rsidP="0061604F">
      <w:pPr>
        <w:rPr>
          <w:rFonts w:ascii="Trebuchet MS" w:hAnsi="Trebuchet MS" w:cs="Arial"/>
          <w:lang w:val="en-GB"/>
        </w:rPr>
      </w:pPr>
    </w:p>
    <w:p w:rsidR="0023498C" w:rsidRDefault="009F10A3" w:rsidP="0061604F">
      <w:pPr>
        <w:rPr>
          <w:rFonts w:ascii="Arial" w:hAnsi="Arial" w:cs="Arial"/>
          <w:lang w:val="en-GB"/>
        </w:rPr>
      </w:pPr>
      <w:r>
        <w:rPr>
          <w:rFonts w:ascii="Trebuchet MS" w:hAnsi="Trebuchet MS" w:cs="Arial"/>
          <w:lang w:val="en-GB"/>
        </w:rPr>
        <w:t>Revie</w:t>
      </w:r>
      <w:r w:rsidR="00FC0A2A">
        <w:rPr>
          <w:rFonts w:ascii="Trebuchet MS" w:hAnsi="Trebuchet MS" w:cs="Arial"/>
          <w:lang w:val="en-GB"/>
        </w:rPr>
        <w:t>wed and updated by Caroline Jarrett – February 2018</w:t>
      </w:r>
    </w:p>
    <w:p w:rsidR="0061604F" w:rsidRDefault="0061604F" w:rsidP="0061604F">
      <w:pPr>
        <w:pStyle w:val="Heading2"/>
      </w:pPr>
      <w:r>
        <w:tab/>
      </w:r>
      <w:r>
        <w:tab/>
        <w:t xml:space="preserve"> </w:t>
      </w:r>
    </w:p>
    <w:p w:rsidR="0061604F" w:rsidRDefault="0061604F" w:rsidP="0061604F"/>
    <w:p w:rsidR="0061604F" w:rsidRDefault="0061604F" w:rsidP="0061604F"/>
    <w:p w:rsidR="0061604F" w:rsidRPr="008F00C3" w:rsidRDefault="0061604F" w:rsidP="0061604F">
      <w:pPr>
        <w:rPr>
          <w:rFonts w:ascii="Arial" w:hAnsi="Arial" w:cs="Arial"/>
          <w:b/>
          <w:lang w:val="en-GB"/>
        </w:rPr>
      </w:pPr>
    </w:p>
    <w:p w:rsidR="002F1559" w:rsidRDefault="002F1559"/>
    <w:sectPr w:rsidR="002F1559" w:rsidSect="0061604F">
      <w:headerReference w:type="even" r:id="rId8"/>
      <w:headerReference w:type="default" r:id="rId9"/>
      <w:footerReference w:type="default" r:id="rId10"/>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1A" w:rsidRDefault="00340E1A" w:rsidP="0061604F">
      <w:r>
        <w:separator/>
      </w:r>
    </w:p>
  </w:endnote>
  <w:endnote w:type="continuationSeparator" w:id="0">
    <w:p w:rsidR="00340E1A" w:rsidRDefault="00340E1A"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026989804"/>
      <w:docPartObj>
        <w:docPartGallery w:val="Page Numbers (Bottom of Page)"/>
        <w:docPartUnique/>
      </w:docPartObj>
    </w:sdtPr>
    <w:sdtEndPr>
      <w:rPr>
        <w:noProof/>
      </w:rPr>
    </w:sdtEndPr>
    <w:sdtContent>
      <w:p w:rsidR="007A3CAC" w:rsidRPr="000F09E2" w:rsidRDefault="007A3CAC"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BB7D95">
          <w:rPr>
            <w:noProof/>
            <w:color w:val="808080" w:themeColor="background1" w:themeShade="80"/>
          </w:rPr>
          <w:t>14</w:t>
        </w:r>
        <w:r w:rsidRPr="000F09E2">
          <w:rPr>
            <w:noProof/>
            <w:color w:val="808080" w:themeColor="background1" w:themeShade="80"/>
          </w:rPr>
          <w:fldChar w:fldCharType="end"/>
        </w:r>
      </w:p>
    </w:sdtContent>
  </w:sdt>
  <w:p w:rsidR="007A3CAC" w:rsidRDefault="007A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1A" w:rsidRDefault="00340E1A" w:rsidP="0061604F">
      <w:r>
        <w:separator/>
      </w:r>
    </w:p>
  </w:footnote>
  <w:footnote w:type="continuationSeparator" w:id="0">
    <w:p w:rsidR="00340E1A" w:rsidRDefault="00340E1A" w:rsidP="00616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C" w:rsidRDefault="007A3CAC"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CAC" w:rsidRDefault="007A3CAC" w:rsidP="002F63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C" w:rsidRPr="001B488A" w:rsidRDefault="007A3CAC" w:rsidP="0061604F">
    <w:pPr>
      <w:pStyle w:val="Header"/>
      <w:ind w:right="3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F"/>
    <w:rsid w:val="0002289D"/>
    <w:rsid w:val="000358D9"/>
    <w:rsid w:val="00056EDE"/>
    <w:rsid w:val="000573B6"/>
    <w:rsid w:val="00082727"/>
    <w:rsid w:val="00085CF4"/>
    <w:rsid w:val="00093B9D"/>
    <w:rsid w:val="000A186B"/>
    <w:rsid w:val="000A6D12"/>
    <w:rsid w:val="000B1D84"/>
    <w:rsid w:val="000B4810"/>
    <w:rsid w:val="000C27DF"/>
    <w:rsid w:val="000C2B55"/>
    <w:rsid w:val="000F09E2"/>
    <w:rsid w:val="000F1E59"/>
    <w:rsid w:val="000F3A2F"/>
    <w:rsid w:val="00134605"/>
    <w:rsid w:val="00140884"/>
    <w:rsid w:val="00143BEC"/>
    <w:rsid w:val="001464AA"/>
    <w:rsid w:val="00156A1E"/>
    <w:rsid w:val="00157548"/>
    <w:rsid w:val="00173DC6"/>
    <w:rsid w:val="001774B7"/>
    <w:rsid w:val="001958AA"/>
    <w:rsid w:val="001A1CC2"/>
    <w:rsid w:val="001B5585"/>
    <w:rsid w:val="001C4BBE"/>
    <w:rsid w:val="001F4A83"/>
    <w:rsid w:val="001F4C2F"/>
    <w:rsid w:val="001F7F67"/>
    <w:rsid w:val="00206AB7"/>
    <w:rsid w:val="00207219"/>
    <w:rsid w:val="002126C4"/>
    <w:rsid w:val="00215506"/>
    <w:rsid w:val="00215A98"/>
    <w:rsid w:val="00217ED5"/>
    <w:rsid w:val="0022039E"/>
    <w:rsid w:val="0023498C"/>
    <w:rsid w:val="00235244"/>
    <w:rsid w:val="00235BF9"/>
    <w:rsid w:val="0026689B"/>
    <w:rsid w:val="002E2A1D"/>
    <w:rsid w:val="002E5BCE"/>
    <w:rsid w:val="002E6E01"/>
    <w:rsid w:val="002F1559"/>
    <w:rsid w:val="002F6305"/>
    <w:rsid w:val="003008D8"/>
    <w:rsid w:val="00304555"/>
    <w:rsid w:val="00340E1A"/>
    <w:rsid w:val="00347A97"/>
    <w:rsid w:val="00352976"/>
    <w:rsid w:val="00363406"/>
    <w:rsid w:val="00367299"/>
    <w:rsid w:val="00370130"/>
    <w:rsid w:val="003704BE"/>
    <w:rsid w:val="00383526"/>
    <w:rsid w:val="00387B39"/>
    <w:rsid w:val="003A583B"/>
    <w:rsid w:val="003C4F75"/>
    <w:rsid w:val="003F0AF0"/>
    <w:rsid w:val="003F3D55"/>
    <w:rsid w:val="0041049A"/>
    <w:rsid w:val="00430E89"/>
    <w:rsid w:val="00441E6D"/>
    <w:rsid w:val="00444584"/>
    <w:rsid w:val="004467A6"/>
    <w:rsid w:val="00454403"/>
    <w:rsid w:val="00454F46"/>
    <w:rsid w:val="00461A5A"/>
    <w:rsid w:val="00473B94"/>
    <w:rsid w:val="00497D62"/>
    <w:rsid w:val="004A0D18"/>
    <w:rsid w:val="004B5607"/>
    <w:rsid w:val="004B74BC"/>
    <w:rsid w:val="004C728A"/>
    <w:rsid w:val="005030E2"/>
    <w:rsid w:val="00523BFE"/>
    <w:rsid w:val="00560D95"/>
    <w:rsid w:val="00585036"/>
    <w:rsid w:val="005A74C7"/>
    <w:rsid w:val="006041C7"/>
    <w:rsid w:val="0061604F"/>
    <w:rsid w:val="00622D7F"/>
    <w:rsid w:val="00627A4F"/>
    <w:rsid w:val="00632533"/>
    <w:rsid w:val="00642A2A"/>
    <w:rsid w:val="00644076"/>
    <w:rsid w:val="00656F98"/>
    <w:rsid w:val="00664DAD"/>
    <w:rsid w:val="00672AFD"/>
    <w:rsid w:val="0068032B"/>
    <w:rsid w:val="006A105F"/>
    <w:rsid w:val="006B5082"/>
    <w:rsid w:val="006E5AEF"/>
    <w:rsid w:val="006F1ECF"/>
    <w:rsid w:val="006F22EC"/>
    <w:rsid w:val="007235DF"/>
    <w:rsid w:val="00732F4D"/>
    <w:rsid w:val="00754D6C"/>
    <w:rsid w:val="00755EDA"/>
    <w:rsid w:val="0075770D"/>
    <w:rsid w:val="007937B3"/>
    <w:rsid w:val="007A3CAC"/>
    <w:rsid w:val="007B2638"/>
    <w:rsid w:val="007D4C82"/>
    <w:rsid w:val="007D782F"/>
    <w:rsid w:val="007F12D6"/>
    <w:rsid w:val="007F29E6"/>
    <w:rsid w:val="007F55C1"/>
    <w:rsid w:val="00801581"/>
    <w:rsid w:val="00801D61"/>
    <w:rsid w:val="0084152A"/>
    <w:rsid w:val="00861BD2"/>
    <w:rsid w:val="008650B1"/>
    <w:rsid w:val="00866D2D"/>
    <w:rsid w:val="00875621"/>
    <w:rsid w:val="008A2EF9"/>
    <w:rsid w:val="008A5001"/>
    <w:rsid w:val="008B7E58"/>
    <w:rsid w:val="008C2567"/>
    <w:rsid w:val="008C3BFA"/>
    <w:rsid w:val="008E0B2B"/>
    <w:rsid w:val="008E7F3C"/>
    <w:rsid w:val="00915FAC"/>
    <w:rsid w:val="00955EDC"/>
    <w:rsid w:val="0096631E"/>
    <w:rsid w:val="009B1A8A"/>
    <w:rsid w:val="009E4BBE"/>
    <w:rsid w:val="009F10A3"/>
    <w:rsid w:val="009F5B21"/>
    <w:rsid w:val="009F6639"/>
    <w:rsid w:val="00A066BE"/>
    <w:rsid w:val="00A143BD"/>
    <w:rsid w:val="00A4500D"/>
    <w:rsid w:val="00A467D5"/>
    <w:rsid w:val="00A60734"/>
    <w:rsid w:val="00A63290"/>
    <w:rsid w:val="00AA4719"/>
    <w:rsid w:val="00AB247A"/>
    <w:rsid w:val="00AB717A"/>
    <w:rsid w:val="00AC0D39"/>
    <w:rsid w:val="00AC3DC4"/>
    <w:rsid w:val="00AD11A1"/>
    <w:rsid w:val="00B30832"/>
    <w:rsid w:val="00B32BA3"/>
    <w:rsid w:val="00B41864"/>
    <w:rsid w:val="00B61F0A"/>
    <w:rsid w:val="00B84D13"/>
    <w:rsid w:val="00B90BD7"/>
    <w:rsid w:val="00B910CA"/>
    <w:rsid w:val="00BA1BAE"/>
    <w:rsid w:val="00BB7D95"/>
    <w:rsid w:val="00BC39FA"/>
    <w:rsid w:val="00BD1AB7"/>
    <w:rsid w:val="00BD6CDE"/>
    <w:rsid w:val="00BE5FA6"/>
    <w:rsid w:val="00BF58F2"/>
    <w:rsid w:val="00C02D3C"/>
    <w:rsid w:val="00C05125"/>
    <w:rsid w:val="00C20AC6"/>
    <w:rsid w:val="00C23895"/>
    <w:rsid w:val="00C33A61"/>
    <w:rsid w:val="00C40D06"/>
    <w:rsid w:val="00C6300E"/>
    <w:rsid w:val="00C63361"/>
    <w:rsid w:val="00C73A9A"/>
    <w:rsid w:val="00C90D71"/>
    <w:rsid w:val="00C9600A"/>
    <w:rsid w:val="00CC06A9"/>
    <w:rsid w:val="00CD3786"/>
    <w:rsid w:val="00CD7296"/>
    <w:rsid w:val="00CD739C"/>
    <w:rsid w:val="00CD7BA1"/>
    <w:rsid w:val="00CE1D02"/>
    <w:rsid w:val="00CF4C6C"/>
    <w:rsid w:val="00D00AAE"/>
    <w:rsid w:val="00D01A15"/>
    <w:rsid w:val="00D14F72"/>
    <w:rsid w:val="00D27833"/>
    <w:rsid w:val="00D35BE6"/>
    <w:rsid w:val="00D35DF2"/>
    <w:rsid w:val="00D5008D"/>
    <w:rsid w:val="00D520F0"/>
    <w:rsid w:val="00D57588"/>
    <w:rsid w:val="00D633DC"/>
    <w:rsid w:val="00D656B6"/>
    <w:rsid w:val="00D72AE4"/>
    <w:rsid w:val="00D72B60"/>
    <w:rsid w:val="00D8293F"/>
    <w:rsid w:val="00D8514C"/>
    <w:rsid w:val="00DC70FA"/>
    <w:rsid w:val="00DF1FCC"/>
    <w:rsid w:val="00E02E5E"/>
    <w:rsid w:val="00E07841"/>
    <w:rsid w:val="00E10142"/>
    <w:rsid w:val="00E14906"/>
    <w:rsid w:val="00E555D0"/>
    <w:rsid w:val="00E60089"/>
    <w:rsid w:val="00E609E1"/>
    <w:rsid w:val="00E86A0F"/>
    <w:rsid w:val="00EA6A9C"/>
    <w:rsid w:val="00EC265E"/>
    <w:rsid w:val="00ED2F06"/>
    <w:rsid w:val="00EE0B0F"/>
    <w:rsid w:val="00EF1205"/>
    <w:rsid w:val="00F0362B"/>
    <w:rsid w:val="00F13BF4"/>
    <w:rsid w:val="00F50C99"/>
    <w:rsid w:val="00F64F43"/>
    <w:rsid w:val="00F70334"/>
    <w:rsid w:val="00F72B9A"/>
    <w:rsid w:val="00F74E79"/>
    <w:rsid w:val="00F94125"/>
    <w:rsid w:val="00FA141D"/>
    <w:rsid w:val="00FB650C"/>
    <w:rsid w:val="00FC0A2A"/>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C63C-D33A-44F3-B410-9BE6E23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semiHidden/>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9022-98B0-4349-8817-CD3DE83A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Bassett</dc:creator>
  <cp:lastModifiedBy>Microsoft</cp:lastModifiedBy>
  <cp:revision>5</cp:revision>
  <cp:lastPrinted>2014-02-11T12:33:00Z</cp:lastPrinted>
  <dcterms:created xsi:type="dcterms:W3CDTF">2018-04-03T14:29:00Z</dcterms:created>
  <dcterms:modified xsi:type="dcterms:W3CDTF">2018-04-03T14:49:00Z</dcterms:modified>
</cp:coreProperties>
</file>