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F168" w14:textId="7EACC0D1" w:rsidR="00437F4E" w:rsidRDefault="00437F4E" w:rsidP="00437F4E">
      <w:pPr>
        <w:spacing w:line="240" w:lineRule="auto"/>
        <w:contextualSpacing/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9B55342" wp14:editId="2FA08BFF">
            <wp:simplePos x="0" y="0"/>
            <wp:positionH relativeFrom="column">
              <wp:posOffset>5172075</wp:posOffset>
            </wp:positionH>
            <wp:positionV relativeFrom="paragraph">
              <wp:posOffset>0</wp:posOffset>
            </wp:positionV>
            <wp:extent cx="1581150" cy="1587243"/>
            <wp:effectExtent l="0" t="0" r="0" b="0"/>
            <wp:wrapTight wrapText="bothSides">
              <wp:wrapPolygon edited="0">
                <wp:start x="0" y="0"/>
                <wp:lineTo x="0" y="21263"/>
                <wp:lineTo x="21340" y="21263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4EE637B" wp14:editId="286B648A">
            <wp:extent cx="1982574" cy="14154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ticCrossE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379" cy="143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t>_________________________________________________________________________________________________________</w:t>
      </w:r>
    </w:p>
    <w:p w14:paraId="71D01558" w14:textId="77777777" w:rsidR="00437F4E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</w:p>
    <w:p w14:paraId="56CFC6C1" w14:textId="24546BB7" w:rsidR="00437F4E" w:rsidRPr="009C5209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proofErr w:type="spellStart"/>
      <w:r>
        <w:rPr>
          <w:rFonts w:ascii="Latina Essential Light" w:hAnsi="Latina Essential Light"/>
          <w:b/>
          <w:color w:val="FF9900"/>
          <w:sz w:val="20"/>
          <w:szCs w:val="20"/>
        </w:rPr>
        <w:t>Grampound</w:t>
      </w:r>
      <w:proofErr w:type="spellEnd"/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with Creed</w:t>
      </w:r>
      <w:r w:rsidRPr="009C5209">
        <w:rPr>
          <w:rFonts w:ascii="Latina Essential Light" w:hAnsi="Latina Essential Light"/>
          <w:b/>
          <w:color w:val="FF9900"/>
          <w:sz w:val="20"/>
          <w:szCs w:val="20"/>
        </w:rPr>
        <w:t xml:space="preserve"> C of E School</w:t>
      </w:r>
    </w:p>
    <w:p w14:paraId="7C08C8A1" w14:textId="77777777" w:rsidR="00437F4E" w:rsidRPr="009C5209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Fore Street, </w:t>
      </w:r>
      <w:proofErr w:type="spellStart"/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Grampound</w:t>
      </w:r>
      <w:proofErr w:type="spellEnd"/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, TR2 4SB</w:t>
      </w:r>
    </w:p>
    <w:p w14:paraId="7805C59E" w14:textId="77777777" w:rsidR="00437F4E" w:rsidRPr="007E2D98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proofErr w:type="spellStart"/>
      <w:r w:rsidRP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grampoundwithcreed.secretary@celticcross.education</w:t>
      </w:r>
      <w:proofErr w:type="spellEnd"/>
    </w:p>
    <w:p w14:paraId="107B256E" w14:textId="77777777" w:rsidR="00437F4E" w:rsidRDefault="00437F4E" w:rsidP="00437F4E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 w:rsidRPr="009C5209">
        <w:rPr>
          <w:rFonts w:ascii="Latina Essential Light" w:hAnsi="Latina Essential Light"/>
          <w:noProof/>
          <w:color w:val="404040" w:themeColor="text1" w:themeTint="B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E4E4A65" wp14:editId="5C88EA5E">
            <wp:simplePos x="0" y="0"/>
            <wp:positionH relativeFrom="column">
              <wp:posOffset>4007485</wp:posOffset>
            </wp:positionH>
            <wp:positionV relativeFrom="paragraph">
              <wp:posOffset>-4445</wp:posOffset>
            </wp:positionV>
            <wp:extent cx="122555" cy="160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01726 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882644 </w:t>
      </w:r>
      <w:r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   </w:t>
      </w:r>
      <w:hyperlink r:id="rId11" w:history="1">
        <w:r w:rsidRPr="00400B6B">
          <w:rPr>
            <w:rStyle w:val="Hyperlink"/>
            <w:rFonts w:ascii="Latina Essential Light" w:hAnsi="Latina Essential Light"/>
            <w:sz w:val="20"/>
            <w:szCs w:val="20"/>
          </w:rPr>
          <w:t>www.grampoundwithcreedschool.co.uk</w:t>
        </w:r>
      </w:hyperlink>
    </w:p>
    <w:p w14:paraId="3D79A614" w14:textId="77777777" w:rsidR="00123A27" w:rsidRDefault="00BA2554" w:rsidP="00C14798">
      <w:pPr>
        <w:spacing w:line="240" w:lineRule="auto"/>
        <w:contextualSpacing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                </w:t>
      </w:r>
      <w:r w:rsidR="00C14798">
        <w:rPr>
          <w:rFonts w:ascii="Latina Essential Light" w:hAnsi="Latina Essential Light"/>
          <w:b/>
          <w:color w:val="FF9900"/>
          <w:sz w:val="20"/>
          <w:szCs w:val="20"/>
        </w:rPr>
        <w:t xml:space="preserve">                          </w:t>
      </w:r>
      <w:r>
        <w:rPr>
          <w:rFonts w:ascii="Latina Essential Light" w:hAnsi="Latina Essential Light"/>
          <w:b/>
          <w:color w:val="FF9900"/>
          <w:sz w:val="20"/>
          <w:szCs w:val="20"/>
        </w:rPr>
        <w:t xml:space="preserve"> </w:t>
      </w:r>
    </w:p>
    <w:p w14:paraId="7EE5241B" w14:textId="1223E101" w:rsidR="00123A27" w:rsidRPr="00641C1C" w:rsidRDefault="00D35B03">
      <w:pPr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r w:rsidRPr="00641C1C">
        <w:rPr>
          <w:rFonts w:ascii="Latina Essential Light" w:hAnsi="Latina Essential Light"/>
          <w:color w:val="595959" w:themeColor="text1" w:themeTint="A6"/>
          <w:sz w:val="20"/>
          <w:szCs w:val="20"/>
        </w:rPr>
        <w:t>27</w:t>
      </w:r>
      <w:r w:rsidRPr="00641C1C">
        <w:rPr>
          <w:rFonts w:ascii="Latina Essential Light" w:hAnsi="Latina Essential Light"/>
          <w:color w:val="595959" w:themeColor="text1" w:themeTint="A6"/>
          <w:sz w:val="20"/>
          <w:szCs w:val="20"/>
          <w:vertAlign w:val="superscript"/>
        </w:rPr>
        <w:t>th</w:t>
      </w:r>
      <w:r w:rsidRPr="00641C1C">
        <w:rPr>
          <w:rFonts w:ascii="Latina Essential Light" w:hAnsi="Latina Essential Light"/>
          <w:color w:val="595959" w:themeColor="text1" w:themeTint="A6"/>
          <w:sz w:val="20"/>
          <w:szCs w:val="20"/>
        </w:rPr>
        <w:t xml:space="preserve"> </w:t>
      </w:r>
      <w:r w:rsidR="00395E67" w:rsidRPr="00641C1C">
        <w:rPr>
          <w:rFonts w:ascii="Latina Essential Light" w:hAnsi="Latina Essential Light"/>
          <w:color w:val="595959" w:themeColor="text1" w:themeTint="A6"/>
          <w:sz w:val="20"/>
          <w:szCs w:val="20"/>
        </w:rPr>
        <w:t>November</w:t>
      </w:r>
      <w:r w:rsidR="00372623" w:rsidRPr="00641C1C">
        <w:rPr>
          <w:rFonts w:ascii="Latina Essential Light" w:hAnsi="Latina Essential Light"/>
          <w:color w:val="595959" w:themeColor="text1" w:themeTint="A6"/>
          <w:sz w:val="20"/>
          <w:szCs w:val="20"/>
        </w:rPr>
        <w:t xml:space="preserve"> 2019</w:t>
      </w:r>
    </w:p>
    <w:p w14:paraId="37A70DA8" w14:textId="77777777" w:rsidR="00123A27" w:rsidRPr="00641C1C" w:rsidRDefault="00C51D4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  <w:r w:rsidRPr="00641C1C">
        <w:rPr>
          <w:rFonts w:ascii="SassoonCRInfant" w:hAnsi="SassoonCRInfant"/>
          <w:color w:val="404040" w:themeColor="text1" w:themeTint="BF"/>
          <w:sz w:val="20"/>
          <w:szCs w:val="20"/>
        </w:rPr>
        <w:t>Dear parents,</w:t>
      </w:r>
    </w:p>
    <w:p w14:paraId="1EC3A499" w14:textId="654E0801" w:rsidR="00123A27" w:rsidRPr="00641C1C" w:rsidRDefault="00E54DF3" w:rsidP="0039698B">
      <w:pPr>
        <w:spacing w:line="240" w:lineRule="auto"/>
        <w:contextualSpacing/>
        <w:jc w:val="center"/>
        <w:rPr>
          <w:rFonts w:ascii="SassoonCRInfant" w:hAnsi="SassoonCRInfant"/>
          <w:b/>
          <w:color w:val="404040" w:themeColor="text1" w:themeTint="BF"/>
          <w:sz w:val="20"/>
          <w:szCs w:val="20"/>
          <w:u w:val="single"/>
        </w:rPr>
      </w:pPr>
      <w:r w:rsidRPr="00641C1C">
        <w:rPr>
          <w:rFonts w:ascii="SassoonCRInfant" w:hAnsi="SassoonCRInfant"/>
          <w:b/>
          <w:color w:val="404040" w:themeColor="text1" w:themeTint="BF"/>
          <w:sz w:val="20"/>
          <w:szCs w:val="20"/>
          <w:u w:val="single"/>
        </w:rPr>
        <w:t>Re</w:t>
      </w:r>
      <w:r w:rsidR="00D35B03" w:rsidRPr="00641C1C">
        <w:rPr>
          <w:rFonts w:ascii="SassoonCRInfant" w:hAnsi="SassoonCRInfant"/>
          <w:b/>
          <w:color w:val="404040" w:themeColor="text1" w:themeTint="BF"/>
          <w:sz w:val="20"/>
          <w:szCs w:val="20"/>
          <w:u w:val="single"/>
        </w:rPr>
        <w:t>ception and Nursery Trip to The Rogue Theatre</w:t>
      </w:r>
    </w:p>
    <w:p w14:paraId="528E4EC2" w14:textId="77777777" w:rsidR="00123A27" w:rsidRPr="00641C1C" w:rsidRDefault="00123A27">
      <w:pPr>
        <w:spacing w:line="240" w:lineRule="auto"/>
        <w:contextualSpacing/>
        <w:jc w:val="both"/>
        <w:rPr>
          <w:rFonts w:ascii="SassoonCRInfant" w:hAnsi="SassoonCRInfant"/>
          <w:b/>
          <w:color w:val="404040" w:themeColor="text1" w:themeTint="BF"/>
          <w:sz w:val="20"/>
          <w:szCs w:val="20"/>
          <w:u w:val="single"/>
        </w:rPr>
      </w:pPr>
    </w:p>
    <w:p w14:paraId="430F34BC" w14:textId="54F61BFE" w:rsidR="00641C1C" w:rsidRPr="00641C1C" w:rsidRDefault="00C817E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  <w:r w:rsidRPr="00641C1C">
        <w:rPr>
          <w:rFonts w:ascii="SassoonCRInfant" w:hAnsi="SassoonCRInfant"/>
          <w:color w:val="404040" w:themeColor="text1" w:themeTint="BF"/>
          <w:sz w:val="20"/>
          <w:szCs w:val="20"/>
        </w:rPr>
        <w:t>On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Friday 13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  <w:vertAlign w:val="superscript"/>
        </w:rPr>
        <w:t>th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December</w:t>
      </w:r>
      <w:r w:rsidR="00C51D49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, </w:t>
      </w:r>
      <w:r w:rsidR="00E54DF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Reception 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and Nursery </w:t>
      </w:r>
      <w:r w:rsidR="0039698B" w:rsidRPr="00641C1C">
        <w:rPr>
          <w:rFonts w:ascii="SassoonCRInfant" w:hAnsi="SassoonCRInfant"/>
          <w:color w:val="404040" w:themeColor="text1" w:themeTint="BF"/>
          <w:sz w:val="20"/>
          <w:szCs w:val="20"/>
        </w:rPr>
        <w:t>children will be going on</w:t>
      </w:r>
      <w:r w:rsidR="00C51D49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a trip to 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The Rogue Theatre in </w:t>
      </w:r>
      <w:proofErr w:type="spellStart"/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>Tehidy</w:t>
      </w:r>
      <w:proofErr w:type="spellEnd"/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Woods for a Christmassy adventure and live production. </w:t>
      </w:r>
      <w:r w:rsidR="00C51D49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We plan to travel to </w:t>
      </w:r>
      <w:r w:rsidR="00395E67" w:rsidRPr="00641C1C">
        <w:rPr>
          <w:rFonts w:ascii="SassoonCRInfant" w:hAnsi="SassoonCRInfant"/>
          <w:color w:val="404040" w:themeColor="text1" w:themeTint="BF"/>
          <w:sz w:val="20"/>
          <w:szCs w:val="20"/>
        </w:rPr>
        <w:t>the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woods</w:t>
      </w:r>
      <w:r w:rsidR="00E26B9B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by minibus </w:t>
      </w:r>
      <w:r w:rsidR="00395E67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leaving 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>at 12pm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and returning around 4pm. </w:t>
      </w:r>
      <w:r w:rsidR="00C51D49" w:rsidRPr="00641C1C">
        <w:rPr>
          <w:rFonts w:ascii="SassoonCRInfant" w:hAnsi="SassoonCRInfant"/>
          <w:color w:val="404040" w:themeColor="text1" w:themeTint="BF"/>
          <w:sz w:val="20"/>
          <w:szCs w:val="20"/>
        </w:rPr>
        <w:t>Children w</w:t>
      </w:r>
      <w:r w:rsidR="00395E67" w:rsidRPr="00641C1C">
        <w:rPr>
          <w:rFonts w:ascii="SassoonCRInfant" w:hAnsi="SassoonCRInfant"/>
          <w:color w:val="404040" w:themeColor="text1" w:themeTint="BF"/>
          <w:sz w:val="20"/>
          <w:szCs w:val="20"/>
        </w:rPr>
        <w:t>ill need to wear school uniform</w:t>
      </w:r>
      <w:r w:rsidR="00D35B03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and bring a coat and sensible shoes for walking (trainers, walking boots or wellies) in a carrier bag. </w:t>
      </w:r>
    </w:p>
    <w:p w14:paraId="3C92CDFD" w14:textId="77777777" w:rsidR="00641C1C" w:rsidRPr="00641C1C" w:rsidRDefault="00641C1C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</w:p>
    <w:p w14:paraId="387045C3" w14:textId="65AF467B" w:rsidR="00372623" w:rsidRPr="00641C1C" w:rsidRDefault="001E4D04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  <w:r>
        <w:rPr>
          <w:rFonts w:ascii="SassoonCRInfant" w:hAnsi="SassoonCRInfant"/>
          <w:color w:val="404040" w:themeColor="text1" w:themeTint="BF"/>
          <w:sz w:val="20"/>
          <w:szCs w:val="20"/>
        </w:rPr>
        <w:t>Please provide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your child </w:t>
      </w:r>
      <w:r>
        <w:rPr>
          <w:rFonts w:ascii="SassoonCRInfant" w:hAnsi="SassoonCRInfant"/>
          <w:color w:val="404040" w:themeColor="text1" w:themeTint="BF"/>
          <w:sz w:val="20"/>
          <w:szCs w:val="20"/>
        </w:rPr>
        <w:t>with a drink bottle and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a </w:t>
      </w:r>
      <w:r>
        <w:rPr>
          <w:rFonts w:ascii="SassoonCRInfant" w:hAnsi="SassoonCRInfant"/>
          <w:color w:val="404040" w:themeColor="text1" w:themeTint="BF"/>
          <w:sz w:val="20"/>
          <w:szCs w:val="20"/>
        </w:rPr>
        <w:t xml:space="preserve">BIG 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>packed lunch</w:t>
      </w:r>
      <w:r>
        <w:rPr>
          <w:rFonts w:ascii="SassoonCRInfant" w:hAnsi="SassoonCRInfant"/>
          <w:color w:val="404040" w:themeColor="text1" w:themeTint="BF"/>
          <w:sz w:val="20"/>
          <w:szCs w:val="20"/>
        </w:rPr>
        <w:t xml:space="preserve"> so that they can eat half before we leave and then the rest on the minibus on the way home (things that are easy to eat while travelling please!!).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If you would like to order a school packed lunch, please order by Friday 6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  <w:vertAlign w:val="superscript"/>
        </w:rPr>
        <w:t>th</w:t>
      </w:r>
      <w:r w:rsidR="00641C1C" w:rsidRPr="00641C1C">
        <w:rPr>
          <w:rFonts w:ascii="SassoonCRInfant" w:hAnsi="SassoonCRInfant"/>
          <w:color w:val="404040" w:themeColor="text1" w:themeTint="BF"/>
          <w:sz w:val="20"/>
          <w:szCs w:val="20"/>
        </w:rPr>
        <w:t xml:space="preserve"> December</w:t>
      </w:r>
      <w:r>
        <w:rPr>
          <w:rFonts w:ascii="SassoonCRInfant" w:hAnsi="SassoonCRInfant"/>
          <w:color w:val="404040" w:themeColor="text1" w:themeTint="BF"/>
          <w:sz w:val="20"/>
          <w:szCs w:val="20"/>
        </w:rPr>
        <w:t>.</w:t>
      </w:r>
    </w:p>
    <w:p w14:paraId="46312926" w14:textId="77777777" w:rsidR="00C14798" w:rsidRPr="00641C1C" w:rsidRDefault="00C14798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</w:p>
    <w:p w14:paraId="67047271" w14:textId="291D9BDE" w:rsidR="00123A27" w:rsidRPr="00641C1C" w:rsidRDefault="00D35B03">
      <w:pPr>
        <w:spacing w:line="240" w:lineRule="auto"/>
        <w:contextualSpacing/>
        <w:jc w:val="both"/>
        <w:rPr>
          <w:rFonts w:ascii="SassoonCRInfant" w:hAnsi="SassoonCRInfant"/>
          <w:b/>
          <w:color w:val="7030A0"/>
          <w:sz w:val="20"/>
          <w:szCs w:val="20"/>
        </w:rPr>
      </w:pPr>
      <w:r w:rsidRPr="00641C1C">
        <w:rPr>
          <w:rFonts w:ascii="SassoonCRInfant" w:hAnsi="SassoonCRInfant"/>
          <w:b/>
          <w:color w:val="7030A0"/>
          <w:sz w:val="20"/>
          <w:szCs w:val="20"/>
        </w:rPr>
        <w:t>The cost of this trip is</w:t>
      </w:r>
      <w:r w:rsidR="00395E67" w:rsidRPr="00641C1C">
        <w:rPr>
          <w:rFonts w:ascii="SassoonCRInfant" w:hAnsi="SassoonCRInfant"/>
          <w:b/>
          <w:color w:val="7030A0"/>
          <w:sz w:val="20"/>
          <w:szCs w:val="20"/>
        </w:rPr>
        <w:t xml:space="preserve"> £</w:t>
      </w:r>
      <w:r w:rsidRPr="00641C1C">
        <w:rPr>
          <w:rFonts w:ascii="SassoonCRInfant" w:hAnsi="SassoonCRInfant"/>
          <w:b/>
          <w:color w:val="7030A0"/>
          <w:sz w:val="20"/>
          <w:szCs w:val="20"/>
        </w:rPr>
        <w:t>8.00</w:t>
      </w:r>
      <w:r w:rsidR="00641C1C" w:rsidRPr="00641C1C">
        <w:rPr>
          <w:rFonts w:ascii="SassoonCRInfant" w:hAnsi="SassoonCRInfant"/>
          <w:b/>
          <w:color w:val="7030A0"/>
          <w:sz w:val="20"/>
          <w:szCs w:val="20"/>
        </w:rPr>
        <w:t>,</w:t>
      </w:r>
      <w:r w:rsidR="00395E67" w:rsidRPr="00641C1C">
        <w:rPr>
          <w:rFonts w:ascii="SassoonCRInfant" w:hAnsi="SassoonCRInfant"/>
          <w:b/>
          <w:color w:val="7030A0"/>
          <w:sz w:val="20"/>
          <w:szCs w:val="20"/>
        </w:rPr>
        <w:t xml:space="preserve"> to cover the cost of travel</w:t>
      </w:r>
      <w:r w:rsidRPr="00641C1C">
        <w:rPr>
          <w:rFonts w:ascii="SassoonCRInfant" w:hAnsi="SassoonCRInfant"/>
          <w:b/>
          <w:color w:val="7030A0"/>
          <w:sz w:val="20"/>
          <w:szCs w:val="20"/>
        </w:rPr>
        <w:t xml:space="preserve"> and your child’s entry </w:t>
      </w:r>
      <w:r w:rsidR="00641C1C" w:rsidRPr="00641C1C">
        <w:rPr>
          <w:rFonts w:ascii="SassoonCRInfant" w:hAnsi="SassoonCRInfant"/>
          <w:b/>
          <w:color w:val="7030A0"/>
          <w:sz w:val="20"/>
          <w:szCs w:val="20"/>
        </w:rPr>
        <w:t>in</w:t>
      </w:r>
      <w:r w:rsidRPr="00641C1C">
        <w:rPr>
          <w:rFonts w:ascii="SassoonCRInfant" w:hAnsi="SassoonCRInfant"/>
          <w:b/>
          <w:color w:val="7030A0"/>
          <w:sz w:val="20"/>
          <w:szCs w:val="20"/>
        </w:rPr>
        <w:t>to the theatre.</w:t>
      </w:r>
      <w:r w:rsidR="00395E67" w:rsidRPr="00641C1C">
        <w:rPr>
          <w:rFonts w:ascii="SassoonCRInfant" w:hAnsi="SassoonCRInfant"/>
          <w:b/>
          <w:color w:val="7030A0"/>
          <w:sz w:val="20"/>
          <w:szCs w:val="20"/>
        </w:rPr>
        <w:t xml:space="preserve"> Although this is a voluntary donation, we will not necessarily be able to run the trip without it and we thank you for your support with this.</w:t>
      </w:r>
    </w:p>
    <w:p w14:paraId="346ADBB1" w14:textId="33883BC0" w:rsidR="00C14798" w:rsidRPr="00641C1C" w:rsidRDefault="00C14798">
      <w:pPr>
        <w:spacing w:line="240" w:lineRule="auto"/>
        <w:contextualSpacing/>
        <w:jc w:val="both"/>
        <w:rPr>
          <w:rFonts w:ascii="SassoonCRInfant" w:hAnsi="SassoonCRInfant"/>
          <w:b/>
          <w:color w:val="7030A0"/>
          <w:sz w:val="20"/>
          <w:szCs w:val="20"/>
        </w:rPr>
      </w:pPr>
    </w:p>
    <w:p w14:paraId="0C690C92" w14:textId="102FCD4E" w:rsidR="00641C1C" w:rsidRPr="00641C1C" w:rsidRDefault="00641C1C">
      <w:pPr>
        <w:spacing w:line="240" w:lineRule="auto"/>
        <w:contextualSpacing/>
        <w:jc w:val="both"/>
        <w:rPr>
          <w:rFonts w:ascii="SassoonCRInfant" w:hAnsi="SassoonCRInfant"/>
          <w:bCs/>
          <w:color w:val="7030A0"/>
          <w:sz w:val="20"/>
          <w:szCs w:val="20"/>
        </w:rPr>
      </w:pPr>
      <w:r w:rsidRPr="00641C1C">
        <w:rPr>
          <w:rFonts w:ascii="SassoonCRInfant" w:hAnsi="SassoonCRInfant"/>
          <w:bCs/>
          <w:sz w:val="20"/>
          <w:szCs w:val="20"/>
        </w:rPr>
        <w:t>For more information on this trip, please visit roguetheatre.co.uk.</w:t>
      </w:r>
    </w:p>
    <w:p w14:paraId="4DD30589" w14:textId="77777777" w:rsidR="00641C1C" w:rsidRPr="00641C1C" w:rsidRDefault="00641C1C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</w:p>
    <w:p w14:paraId="3DEDAF83" w14:textId="77777777" w:rsidR="00123A27" w:rsidRPr="00641C1C" w:rsidRDefault="00C817E9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  <w:r w:rsidRPr="00641C1C">
        <w:rPr>
          <w:rFonts w:ascii="SassoonCRInfant" w:hAnsi="SassoonCRInfant"/>
          <w:color w:val="404040" w:themeColor="text1" w:themeTint="BF"/>
          <w:sz w:val="20"/>
          <w:szCs w:val="20"/>
        </w:rPr>
        <w:t>Kind Regards</w:t>
      </w:r>
      <w:r w:rsidR="00C51D49" w:rsidRPr="00641C1C">
        <w:rPr>
          <w:rFonts w:ascii="SassoonCRInfant" w:hAnsi="SassoonCRInfant"/>
          <w:color w:val="404040" w:themeColor="text1" w:themeTint="BF"/>
          <w:sz w:val="20"/>
          <w:szCs w:val="20"/>
        </w:rPr>
        <w:t>,</w:t>
      </w:r>
    </w:p>
    <w:p w14:paraId="62731C11" w14:textId="77777777" w:rsidR="00123A27" w:rsidRPr="00641C1C" w:rsidRDefault="00D85947">
      <w:pPr>
        <w:spacing w:line="240" w:lineRule="auto"/>
        <w:contextualSpacing/>
        <w:jc w:val="both"/>
        <w:rPr>
          <w:rFonts w:ascii="SassoonCRInfant" w:hAnsi="SassoonCRInfant"/>
          <w:color w:val="404040" w:themeColor="text1" w:themeTint="BF"/>
          <w:sz w:val="20"/>
          <w:szCs w:val="20"/>
        </w:rPr>
      </w:pPr>
      <w:r w:rsidRPr="00641C1C">
        <w:rPr>
          <w:rFonts w:ascii="SassoonCRInfant" w:hAnsi="SassoonCRInfant"/>
          <w:color w:val="404040" w:themeColor="text1" w:themeTint="BF"/>
          <w:sz w:val="20"/>
          <w:szCs w:val="20"/>
        </w:rPr>
        <w:t>The EYFS team</w:t>
      </w:r>
    </w:p>
    <w:p w14:paraId="7508A31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color w:val="404040" w:themeColor="text1" w:themeTint="BF"/>
          <w:sz w:val="24"/>
          <w:szCs w:val="24"/>
        </w:rPr>
        <w:t>------------------------------------------------------------------------</w:t>
      </w:r>
    </w:p>
    <w:p w14:paraId="6765D7A3" w14:textId="77777777" w:rsidR="00123A27" w:rsidRDefault="00E26B9B">
      <w:pPr>
        <w:spacing w:line="240" w:lineRule="auto"/>
        <w:contextualSpacing/>
        <w:jc w:val="center"/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 xml:space="preserve">GRAMPOUND WITH CREED </w:t>
      </w:r>
      <w:r w:rsidR="00C51D49"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>CHURCH OF ENGLAND SCHOOL –</w:t>
      </w:r>
    </w:p>
    <w:p w14:paraId="490E753C" w14:textId="77777777" w:rsidR="00123A27" w:rsidRDefault="00C51D49">
      <w:pPr>
        <w:spacing w:line="240" w:lineRule="auto"/>
        <w:contextualSpacing/>
        <w:jc w:val="center"/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</w:pPr>
      <w:r>
        <w:rPr>
          <w:rFonts w:ascii="Latina Essential Light" w:hAnsi="Latina Essential Light"/>
          <w:b/>
          <w:color w:val="404040" w:themeColor="text1" w:themeTint="BF"/>
          <w:sz w:val="24"/>
          <w:szCs w:val="24"/>
        </w:rPr>
        <w:t xml:space="preserve"> Parental Consent Form</w:t>
      </w:r>
    </w:p>
    <w:p w14:paraId="4AB463A6" w14:textId="77777777" w:rsidR="00123A27" w:rsidRPr="00C51D49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16"/>
          <w:szCs w:val="16"/>
        </w:rPr>
      </w:pPr>
      <w:r w:rsidRPr="00C51D49">
        <w:rPr>
          <w:rFonts w:ascii="Latina Essential Light" w:hAnsi="Latina Essential Light"/>
          <w:color w:val="404040" w:themeColor="text1" w:themeTint="BF"/>
          <w:sz w:val="16"/>
          <w:szCs w:val="16"/>
        </w:rPr>
        <w:t>This form has been produced for parents</w:t>
      </w:r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 xml:space="preserve">/guardians of children at </w:t>
      </w:r>
      <w:proofErr w:type="spellStart"/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>Grampound</w:t>
      </w:r>
      <w:proofErr w:type="spellEnd"/>
      <w:r w:rsidR="00E26B9B">
        <w:rPr>
          <w:rFonts w:ascii="Latina Essential Light" w:hAnsi="Latina Essential Light"/>
          <w:color w:val="404040" w:themeColor="text1" w:themeTint="BF"/>
          <w:sz w:val="16"/>
          <w:szCs w:val="16"/>
        </w:rPr>
        <w:t xml:space="preserve"> with Creed </w:t>
      </w:r>
      <w:r w:rsidRPr="00C51D49">
        <w:rPr>
          <w:rFonts w:ascii="Latina Essential Light" w:hAnsi="Latina Essential Light"/>
          <w:color w:val="404040" w:themeColor="text1" w:themeTint="BF"/>
          <w:sz w:val="16"/>
          <w:szCs w:val="16"/>
        </w:rPr>
        <w:t>Church of England School to complete with regard to visits and journeys.  Please note that in signing this form your rights are not affected in any way.</w:t>
      </w:r>
    </w:p>
    <w:p w14:paraId="055FC3E1" w14:textId="6A6B4763" w:rsidR="00123A27" w:rsidRPr="0039698B" w:rsidRDefault="00C51D49">
      <w:pPr>
        <w:spacing w:line="240" w:lineRule="auto"/>
        <w:contextualSpacing/>
        <w:jc w:val="both"/>
        <w:rPr>
          <w:rFonts w:ascii="SassoonCRInfant" w:hAnsi="SassoonCRInfant"/>
          <w:b/>
          <w:color w:val="404040" w:themeColor="text1" w:themeTint="BF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Visit/A</w:t>
      </w:r>
      <w:r w:rsidR="00C817E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ctivity </w:t>
      </w:r>
      <w:r w:rsidR="00D35B03">
        <w:rPr>
          <w:rFonts w:ascii="SassoonCRInfant" w:hAnsi="SassoonCRInfant"/>
          <w:b/>
          <w:color w:val="404040" w:themeColor="text1" w:themeTint="BF"/>
        </w:rPr>
        <w:t>Rogue Theatre</w:t>
      </w:r>
    </w:p>
    <w:p w14:paraId="45EA49C8" w14:textId="736D199D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b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Date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ab/>
      </w:r>
      <w:r w:rsidR="00D35B03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>Friday 13</w:t>
      </w:r>
      <w:r w:rsidR="00D35B03" w:rsidRPr="00D35B03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  <w:vertAlign w:val="superscript"/>
        </w:rPr>
        <w:t>th</w:t>
      </w:r>
      <w:r w:rsidR="00D35B03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 xml:space="preserve"> December</w:t>
      </w:r>
      <w:r w:rsidR="0039698B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 xml:space="preserve"> </w:t>
      </w:r>
      <w:r w:rsidR="00D85947" w:rsidRPr="0039698B">
        <w:rPr>
          <w:rFonts w:ascii="Latina Essential Light" w:hAnsi="Latina Essential Light"/>
          <w:b/>
          <w:bCs/>
          <w:color w:val="404040" w:themeColor="text1" w:themeTint="BF"/>
          <w:sz w:val="20"/>
          <w:szCs w:val="20"/>
        </w:rPr>
        <w:t>2019</w:t>
      </w:r>
    </w:p>
    <w:p w14:paraId="481D5C97" w14:textId="77777777" w:rsidR="00123A27" w:rsidRDefault="00123A27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2975EC04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wish my child _____________________________to be allowed to take part in the above mentioned visit/activity and, having read the information provided, agree to him/her taking part in any of the activities described.</w:t>
      </w:r>
    </w:p>
    <w:p w14:paraId="2BEC2328" w14:textId="77777777" w:rsidR="00123A27" w:rsidRDefault="00123A27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</w:p>
    <w:p w14:paraId="1D0D76DF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any emergency medical treatment required by my child during the course of the visit.</w:t>
      </w:r>
    </w:p>
    <w:p w14:paraId="28960B7A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confirm that my child does not suffer from any medical condition requiring regular treatment OR my child suffers from________________________________________ requiring regular treatment (e.g. diabetes, asthma).  If your child suffers from a particular complaint, please give details of the complaint and its treatment on the back or this form.</w:t>
      </w:r>
    </w:p>
    <w:p w14:paraId="1F42FF3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my child travelling by any form of public or contracted transport.</w:t>
      </w:r>
    </w:p>
    <w:p w14:paraId="6845CE26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I consent to my child travelling in a car to be driven by a parent or teacher who is suitably insured.</w:t>
      </w:r>
    </w:p>
    <w:p w14:paraId="59027A98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Signature of Parent/Guardian _________________________________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ab/>
        <w:t>Date __________________</w:t>
      </w:r>
    </w:p>
    <w:p w14:paraId="4F25FD8C" w14:textId="77777777" w:rsidR="00123A27" w:rsidRDefault="00C51D49">
      <w:pPr>
        <w:spacing w:line="240" w:lineRule="auto"/>
        <w:contextualSpacing/>
        <w:jc w:val="both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Telephone Numbers: Home_____________ Work ___________________   Other ___________________   </w:t>
      </w:r>
    </w:p>
    <w:sectPr w:rsidR="00123A27" w:rsidSect="008106D6">
      <w:headerReference w:type="even" r:id="rId12"/>
      <w:footerReference w:type="default" r:id="rId13"/>
      <w:headerReference w:type="first" r:id="rId14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4DE8F" w14:textId="77777777" w:rsidR="00123A27" w:rsidRDefault="00C51D49">
      <w:pPr>
        <w:spacing w:after="0" w:line="240" w:lineRule="auto"/>
      </w:pPr>
      <w:r>
        <w:separator/>
      </w:r>
    </w:p>
  </w:endnote>
  <w:endnote w:type="continuationSeparator" w:id="0">
    <w:p w14:paraId="130E7772" w14:textId="77777777" w:rsidR="00123A27" w:rsidRDefault="00C5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62CA9" w14:textId="77777777" w:rsidR="00123A27" w:rsidRDefault="00827420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 w14:anchorId="05FA6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59.9pt;margin-top:404.2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C51D4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C51D4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14:paraId="1B7C0BB7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14:paraId="00DA276D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1-3 Omaha Road, </w:t>
    </w:r>
    <w:proofErr w:type="spellStart"/>
    <w:r>
      <w:rPr>
        <w:rFonts w:ascii="Latina Essential Light" w:hAnsi="Latina Essential Light"/>
        <w:color w:val="595959" w:themeColor="text1" w:themeTint="A6"/>
        <w:sz w:val="20"/>
        <w:szCs w:val="20"/>
      </w:rPr>
      <w:t>Bodmin</w:t>
    </w:r>
    <w:proofErr w:type="spellEnd"/>
    <w:r>
      <w:rPr>
        <w:rFonts w:ascii="Latina Essential Light" w:hAnsi="Latina Essential Light"/>
        <w:color w:val="595959" w:themeColor="text1" w:themeTint="A6"/>
        <w:sz w:val="20"/>
        <w:szCs w:val="20"/>
      </w:rPr>
      <w:t>, PL31 1ER</w:t>
    </w:r>
  </w:p>
  <w:p w14:paraId="4C274010" w14:textId="77777777" w:rsidR="00123A27" w:rsidRDefault="00C51D4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14:paraId="18D179E3" w14:textId="77777777" w:rsidR="00123A27" w:rsidRDefault="00123A27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14:paraId="373DB0C3" w14:textId="77777777" w:rsidR="00123A27" w:rsidRDefault="00123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C603" w14:textId="77777777" w:rsidR="00123A27" w:rsidRDefault="00C51D49">
      <w:pPr>
        <w:spacing w:after="0" w:line="240" w:lineRule="auto"/>
      </w:pPr>
      <w:r>
        <w:separator/>
      </w:r>
    </w:p>
  </w:footnote>
  <w:footnote w:type="continuationSeparator" w:id="0">
    <w:p w14:paraId="5EE78F5B" w14:textId="77777777" w:rsidR="00123A27" w:rsidRDefault="00C5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AC09E" w14:textId="77777777" w:rsidR="00123A27" w:rsidRDefault="00827420">
    <w:pPr>
      <w:pStyle w:val="Header"/>
    </w:pPr>
    <w:r>
      <w:rPr>
        <w:noProof/>
        <w:lang w:eastAsia="en-GB"/>
      </w:rPr>
      <w:pict w14:anchorId="75A640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55B84" w14:textId="77777777" w:rsidR="00123A27" w:rsidRDefault="00827420">
    <w:pPr>
      <w:pStyle w:val="Header"/>
    </w:pPr>
    <w:r>
      <w:rPr>
        <w:noProof/>
        <w:lang w:eastAsia="en-GB"/>
      </w:rPr>
      <w:pict w14:anchorId="73497F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4FE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27"/>
    <w:rsid w:val="00123A27"/>
    <w:rsid w:val="00131EAD"/>
    <w:rsid w:val="001E4D04"/>
    <w:rsid w:val="00372623"/>
    <w:rsid w:val="00395E67"/>
    <w:rsid w:val="0039698B"/>
    <w:rsid w:val="00437F4E"/>
    <w:rsid w:val="005F2444"/>
    <w:rsid w:val="00641C1C"/>
    <w:rsid w:val="008106D6"/>
    <w:rsid w:val="00827420"/>
    <w:rsid w:val="00A61ECA"/>
    <w:rsid w:val="00BA2554"/>
    <w:rsid w:val="00C14798"/>
    <w:rsid w:val="00C51D49"/>
    <w:rsid w:val="00C817E9"/>
    <w:rsid w:val="00D35B03"/>
    <w:rsid w:val="00D85947"/>
    <w:rsid w:val="00E26B9B"/>
    <w:rsid w:val="00E54DF3"/>
    <w:rsid w:val="00F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7C4764"/>
  <w15:docId w15:val="{BB440629-C164-474E-B090-468A2435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poundwithcreedschool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9F5A-E5A9-4337-A478-C40BA032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Trudgeon</dc:creator>
  <cp:lastModifiedBy>EWells</cp:lastModifiedBy>
  <cp:revision>2</cp:revision>
  <cp:lastPrinted>2019-11-27T09:39:00Z</cp:lastPrinted>
  <dcterms:created xsi:type="dcterms:W3CDTF">2019-11-27T09:53:00Z</dcterms:created>
  <dcterms:modified xsi:type="dcterms:W3CDTF">2019-11-27T09:53:00Z</dcterms:modified>
</cp:coreProperties>
</file>