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BBE" w:rsidRPr="00B16BBE" w:rsidRDefault="00B16BBE" w:rsidP="00B16BBE">
      <w:pPr>
        <w:jc w:val="center"/>
        <w:rPr>
          <w:rFonts w:ascii="Latina Essential Light" w:hAnsi="Latina Essential Light"/>
          <w:sz w:val="72"/>
        </w:rPr>
      </w:pPr>
      <w:r>
        <w:rPr>
          <w:noProof/>
          <w:lang w:eastAsia="en-GB"/>
        </w:rPr>
        <w:drawing>
          <wp:inline distT="0" distB="0" distL="0" distR="0" wp14:anchorId="5FAFEB4D" wp14:editId="7AE2DADC">
            <wp:extent cx="2312670" cy="171450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5">
                      <a:extLst>
                        <a:ext uri="{28A0092B-C50C-407E-A947-70E740481C1C}">
                          <a14:useLocalDpi xmlns:a14="http://schemas.microsoft.com/office/drawing/2010/main" val="0"/>
                        </a:ext>
                      </a:extLst>
                    </a:blip>
                    <a:srcRect r="67278" b="8562"/>
                    <a:stretch/>
                  </pic:blipFill>
                  <pic:spPr bwMode="auto">
                    <a:xfrm>
                      <a:off x="0" y="0"/>
                      <a:ext cx="2312670" cy="1714500"/>
                    </a:xfrm>
                    <a:prstGeom prst="rect">
                      <a:avLst/>
                    </a:prstGeom>
                    <a:noFill/>
                    <a:ln>
                      <a:noFill/>
                    </a:ln>
                    <a:extLst>
                      <a:ext uri="{53640926-AAD7-44D8-BBD7-CCE9431645EC}">
                        <a14:shadowObscured xmlns:a14="http://schemas.microsoft.com/office/drawing/2010/main"/>
                      </a:ext>
                    </a:extLst>
                  </pic:spPr>
                </pic:pic>
              </a:graphicData>
            </a:graphic>
          </wp:inline>
        </w:drawing>
      </w:r>
    </w:p>
    <w:p w:rsidR="00B16BBE" w:rsidRDefault="00B16BBE" w:rsidP="00B16BBE">
      <w:pPr>
        <w:jc w:val="center"/>
        <w:rPr>
          <w:rFonts w:ascii="Latina Essential Light" w:hAnsi="Latina Essential Light"/>
          <w:b/>
          <w:sz w:val="72"/>
        </w:rPr>
      </w:pPr>
    </w:p>
    <w:p w:rsidR="00B16BBE" w:rsidRPr="003022A7" w:rsidRDefault="00B16BBE" w:rsidP="00B16BBE">
      <w:pPr>
        <w:jc w:val="center"/>
        <w:rPr>
          <w:rFonts w:ascii="Latina Essential Light" w:hAnsi="Latina Essential Light"/>
          <w:b/>
          <w:sz w:val="72"/>
        </w:rPr>
      </w:pPr>
      <w:r w:rsidRPr="003022A7">
        <w:rPr>
          <w:rFonts w:ascii="Latina Essential Light" w:hAnsi="Latina Essential Light"/>
          <w:b/>
          <w:sz w:val="72"/>
        </w:rPr>
        <w:t>COVID-19 Addendum</w:t>
      </w:r>
      <w:r w:rsidR="00366096">
        <w:rPr>
          <w:rFonts w:ascii="Latina Essential Light" w:hAnsi="Latina Essential Light"/>
          <w:b/>
          <w:sz w:val="72"/>
        </w:rPr>
        <w:t xml:space="preserve"> </w:t>
      </w:r>
    </w:p>
    <w:p w:rsidR="000315DC" w:rsidRPr="000315DC" w:rsidRDefault="00366096" w:rsidP="00366096">
      <w:pPr>
        <w:jc w:val="center"/>
        <w:rPr>
          <w:rFonts w:ascii="Latina Essential Light" w:hAnsi="Latina Essential Light"/>
          <w:b/>
          <w:sz w:val="36"/>
          <w:szCs w:val="28"/>
        </w:rPr>
      </w:pPr>
      <w:r w:rsidRPr="000315DC">
        <w:rPr>
          <w:rFonts w:ascii="Latina Essential Light" w:hAnsi="Latina Essential Light"/>
          <w:b/>
          <w:sz w:val="36"/>
          <w:szCs w:val="28"/>
        </w:rPr>
        <w:t>June 2020</w:t>
      </w:r>
    </w:p>
    <w:p w:rsidR="00366096" w:rsidRPr="000315DC" w:rsidRDefault="000315DC" w:rsidP="00366096">
      <w:pPr>
        <w:jc w:val="center"/>
        <w:rPr>
          <w:rFonts w:ascii="Latina Essential Light" w:hAnsi="Latina Essential Light"/>
          <w:b/>
          <w:sz w:val="36"/>
          <w:szCs w:val="28"/>
        </w:rPr>
      </w:pPr>
      <w:r>
        <w:rPr>
          <w:rFonts w:ascii="Latina Essential Light" w:hAnsi="Latina Essential Light"/>
          <w:b/>
          <w:sz w:val="36"/>
          <w:szCs w:val="28"/>
        </w:rPr>
        <w:t>Wider School O</w:t>
      </w:r>
      <w:r w:rsidR="00366096" w:rsidRPr="000315DC">
        <w:rPr>
          <w:rFonts w:ascii="Latina Essential Light" w:hAnsi="Latina Essential Light"/>
          <w:b/>
          <w:sz w:val="36"/>
          <w:szCs w:val="28"/>
        </w:rPr>
        <w:t>pening Procedures</w:t>
      </w:r>
    </w:p>
    <w:p w:rsidR="00B16BBE" w:rsidRDefault="00B16BBE" w:rsidP="00B16BBE">
      <w:pPr>
        <w:jc w:val="center"/>
        <w:rPr>
          <w:rFonts w:ascii="Latina Essential Light" w:hAnsi="Latina Essential Light"/>
          <w:b/>
          <w:sz w:val="48"/>
          <w:szCs w:val="48"/>
        </w:rPr>
      </w:pPr>
    </w:p>
    <w:p w:rsidR="00B16BBE" w:rsidRPr="003022A7" w:rsidRDefault="00B16BBE" w:rsidP="00B16BBE">
      <w:pPr>
        <w:jc w:val="center"/>
        <w:rPr>
          <w:rFonts w:ascii="Latina Essential Light" w:hAnsi="Latina Essential Light"/>
          <w:b/>
          <w:sz w:val="48"/>
          <w:szCs w:val="48"/>
        </w:rPr>
      </w:pPr>
      <w:r w:rsidRPr="003022A7">
        <w:rPr>
          <w:rFonts w:ascii="Latina Essential Light" w:hAnsi="Latina Essential Light"/>
          <w:b/>
          <w:sz w:val="48"/>
          <w:szCs w:val="48"/>
        </w:rPr>
        <w:t>Arrangements for Safeguarding and Child Protection at</w:t>
      </w:r>
    </w:p>
    <w:p w:rsidR="00B16BBE" w:rsidRPr="00C57837" w:rsidRDefault="00310DD4" w:rsidP="00B16BBE">
      <w:pPr>
        <w:jc w:val="center"/>
        <w:rPr>
          <w:rFonts w:ascii="Latina Essential Light" w:hAnsi="Latina Essential Light"/>
          <w:b/>
          <w:sz w:val="28"/>
          <w:szCs w:val="28"/>
        </w:rPr>
      </w:pPr>
      <w:proofErr w:type="spellStart"/>
      <w:r w:rsidRPr="00C57837">
        <w:rPr>
          <w:rFonts w:ascii="Latina Essential Light" w:hAnsi="Latina Essential Light"/>
          <w:b/>
          <w:sz w:val="28"/>
          <w:szCs w:val="28"/>
        </w:rPr>
        <w:t>Grampound</w:t>
      </w:r>
      <w:proofErr w:type="spellEnd"/>
      <w:r w:rsidRPr="00C57837">
        <w:rPr>
          <w:rFonts w:ascii="Latina Essential Light" w:hAnsi="Latina Essential Light"/>
          <w:b/>
          <w:sz w:val="28"/>
          <w:szCs w:val="28"/>
        </w:rPr>
        <w:t xml:space="preserve"> with Creed School</w:t>
      </w: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B16BBE" w:rsidRDefault="00B16BBE" w:rsidP="00B16BBE">
      <w:pPr>
        <w:jc w:val="center"/>
        <w:rPr>
          <w:rFonts w:ascii="Latina Essential Light" w:hAnsi="Latina Essential Light"/>
          <w:b/>
          <w:sz w:val="28"/>
          <w:szCs w:val="28"/>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366096" w:rsidRDefault="00366096" w:rsidP="00B16BBE">
      <w:pPr>
        <w:rPr>
          <w:rFonts w:ascii="Latina Essential Light" w:hAnsi="Latina Essential Light"/>
          <w:b/>
        </w:rPr>
      </w:pPr>
    </w:p>
    <w:p w:rsidR="00B16BBE" w:rsidRPr="00F3038A" w:rsidRDefault="00B16BBE" w:rsidP="00B16BBE">
      <w:pPr>
        <w:rPr>
          <w:rFonts w:ascii="Latina Essential Light" w:hAnsi="Latina Essential Light"/>
          <w:b/>
        </w:rPr>
      </w:pPr>
      <w:r w:rsidRPr="00F3038A">
        <w:rPr>
          <w:rFonts w:ascii="Latina Essential Light" w:hAnsi="Latina Essential Light"/>
          <w:b/>
        </w:rPr>
        <w:t xml:space="preserve">Context </w:t>
      </w:r>
    </w:p>
    <w:p w:rsidR="00B16BBE" w:rsidRPr="00F3038A" w:rsidRDefault="00B16BBE" w:rsidP="00B16BBE">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This addendum applies during the period of </w:t>
      </w:r>
      <w:r w:rsidR="00F3038A">
        <w:rPr>
          <w:rFonts w:ascii="Latina Essential Light" w:hAnsi="Latina Essential Light"/>
          <w:sz w:val="22"/>
          <w:szCs w:val="22"/>
        </w:rPr>
        <w:t xml:space="preserve">the </w:t>
      </w:r>
      <w:r w:rsidRPr="00F3038A">
        <w:rPr>
          <w:rFonts w:ascii="Latina Essential Light" w:hAnsi="Latina Essential Light"/>
          <w:sz w:val="22"/>
          <w:szCs w:val="22"/>
        </w:rPr>
        <w:t xml:space="preserve">phased return </w:t>
      </w:r>
      <w:r w:rsidR="00F3038A">
        <w:rPr>
          <w:rFonts w:ascii="Latina Essential Light" w:hAnsi="Latina Essential Light"/>
          <w:sz w:val="22"/>
          <w:szCs w:val="22"/>
        </w:rPr>
        <w:t xml:space="preserve">of pupils, </w:t>
      </w:r>
      <w:r w:rsidRPr="00F3038A">
        <w:rPr>
          <w:rFonts w:ascii="Latina Essential Light" w:hAnsi="Latina Essential Light"/>
          <w:sz w:val="22"/>
          <w:szCs w:val="22"/>
        </w:rPr>
        <w:t>following school closure due to COVID-19. It ref</w:t>
      </w:r>
      <w:r w:rsidR="002946FF">
        <w:rPr>
          <w:rFonts w:ascii="Latina Essential Light" w:hAnsi="Latina Essential Light"/>
          <w:sz w:val="22"/>
          <w:szCs w:val="22"/>
        </w:rPr>
        <w:t xml:space="preserve">lects updated advice from our </w:t>
      </w:r>
      <w:r w:rsidRPr="00F3038A">
        <w:rPr>
          <w:rFonts w:ascii="Latina Essential Light" w:hAnsi="Latina Essential Light"/>
          <w:sz w:val="22"/>
          <w:szCs w:val="22"/>
        </w:rPr>
        <w:t xml:space="preserve">local safeguarding partners, the OSCP, and any relevant local authority guidance from Cornwall Council.  </w:t>
      </w:r>
    </w:p>
    <w:p w:rsidR="00B16BBE" w:rsidRPr="00F3038A" w:rsidRDefault="00B16BBE" w:rsidP="00B16BBE">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It sets </w:t>
      </w:r>
      <w:proofErr w:type="gramStart"/>
      <w:r w:rsidRPr="00F3038A">
        <w:rPr>
          <w:rFonts w:ascii="Latina Essential Light" w:hAnsi="Latina Essential Light"/>
          <w:sz w:val="22"/>
          <w:szCs w:val="22"/>
        </w:rPr>
        <w:t xml:space="preserve">out changes to our normal child protection policy in light of the Department for Education’s </w:t>
      </w:r>
      <w:r w:rsidR="002946FF">
        <w:rPr>
          <w:rFonts w:ascii="Latina Essential Light" w:hAnsi="Latina Essential Light"/>
          <w:sz w:val="22"/>
          <w:szCs w:val="22"/>
        </w:rPr>
        <w:t>(</w:t>
      </w:r>
      <w:proofErr w:type="spellStart"/>
      <w:r w:rsidR="002946FF">
        <w:rPr>
          <w:rFonts w:ascii="Latina Essential Light" w:hAnsi="Latina Essential Light"/>
          <w:sz w:val="22"/>
          <w:szCs w:val="22"/>
        </w:rPr>
        <w:t>DfE</w:t>
      </w:r>
      <w:proofErr w:type="spellEnd"/>
      <w:r w:rsidR="002946FF">
        <w:rPr>
          <w:rFonts w:ascii="Latina Essential Light" w:hAnsi="Latina Essential Light"/>
          <w:sz w:val="22"/>
          <w:szCs w:val="22"/>
        </w:rPr>
        <w:t xml:space="preserve">) </w:t>
      </w:r>
      <w:r w:rsidRPr="00F3038A">
        <w:rPr>
          <w:rFonts w:ascii="Latina Essential Light" w:hAnsi="Latina Essential Light"/>
          <w:sz w:val="22"/>
          <w:szCs w:val="22"/>
        </w:rPr>
        <w:t>guidance</w:t>
      </w:r>
      <w:proofErr w:type="gramEnd"/>
      <w:r w:rsidRPr="00F3038A">
        <w:rPr>
          <w:rFonts w:ascii="Latina Essential Light" w:hAnsi="Latina Essential Light"/>
          <w:sz w:val="22"/>
          <w:szCs w:val="22"/>
        </w:rPr>
        <w:t xml:space="preserve"> </w:t>
      </w:r>
      <w:hyperlink r:id="rId6" w:history="1">
        <w:r w:rsidRPr="00F3038A">
          <w:rPr>
            <w:rStyle w:val="Hyperlink"/>
            <w:rFonts w:ascii="Latina Essential Light" w:hAnsi="Latina Essential Light"/>
            <w:color w:val="auto"/>
            <w:sz w:val="22"/>
            <w:szCs w:val="22"/>
          </w:rPr>
          <w:t>Coronavirus: safeguarding in schools, colleges and other providers</w:t>
        </w:r>
      </w:hyperlink>
      <w:r w:rsidRPr="00F3038A">
        <w:rPr>
          <w:rFonts w:ascii="Latina Essential Light" w:hAnsi="Latina Essential Light"/>
          <w:sz w:val="22"/>
          <w:szCs w:val="22"/>
        </w:rPr>
        <w:t>, and should be read in conjunction with t</w:t>
      </w:r>
      <w:r w:rsidR="002946FF">
        <w:rPr>
          <w:rFonts w:ascii="Latina Essential Light" w:hAnsi="Latina Essential Light"/>
          <w:sz w:val="22"/>
          <w:szCs w:val="22"/>
        </w:rPr>
        <w:t>hat document</w:t>
      </w:r>
      <w:r w:rsidRPr="00F3038A">
        <w:rPr>
          <w:rFonts w:ascii="Latina Essential Light" w:hAnsi="Latina Essential Light"/>
          <w:sz w:val="22"/>
          <w:szCs w:val="22"/>
        </w:rPr>
        <w:t>.</w:t>
      </w:r>
    </w:p>
    <w:p w:rsidR="00B16BBE" w:rsidRPr="00F3038A" w:rsidRDefault="002946FF" w:rsidP="00B16BBE">
      <w:pPr>
        <w:pStyle w:val="4Bulletedcopyblue"/>
        <w:numPr>
          <w:ilvl w:val="0"/>
          <w:numId w:val="0"/>
        </w:numPr>
        <w:rPr>
          <w:rFonts w:ascii="Latina Essential Light" w:hAnsi="Latina Essential Light"/>
          <w:sz w:val="22"/>
          <w:szCs w:val="22"/>
        </w:rPr>
      </w:pPr>
      <w:r>
        <w:rPr>
          <w:rFonts w:ascii="Latina Essential Light" w:hAnsi="Latina Essential Light"/>
          <w:sz w:val="22"/>
          <w:szCs w:val="22"/>
        </w:rPr>
        <w:t>Unless covered in this addendum</w:t>
      </w:r>
      <w:r w:rsidR="00B16BBE" w:rsidRPr="00F3038A">
        <w:rPr>
          <w:rFonts w:ascii="Latina Essential Light" w:hAnsi="Latina Essential Light"/>
          <w:sz w:val="22"/>
          <w:szCs w:val="22"/>
        </w:rPr>
        <w:t>, our school’s normal child protection policy continues to apply.</w:t>
      </w:r>
    </w:p>
    <w:p w:rsidR="00B16BBE" w:rsidRPr="00F3038A" w:rsidRDefault="00B16BBE" w:rsidP="00B16BBE">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The Department for Education’s definition of ‘vulnerable children’ includes those who </w:t>
      </w:r>
      <w:proofErr w:type="gramStart"/>
      <w:r w:rsidRPr="00F3038A">
        <w:rPr>
          <w:rFonts w:ascii="Latina Essential Light" w:hAnsi="Latina Essential Light"/>
          <w:sz w:val="22"/>
          <w:szCs w:val="22"/>
        </w:rPr>
        <w:t>are assessed</w:t>
      </w:r>
      <w:proofErr w:type="gramEnd"/>
      <w:r w:rsidRPr="00F3038A">
        <w:rPr>
          <w:rFonts w:ascii="Latina Essential Light" w:hAnsi="Latina Essential Light"/>
          <w:sz w:val="22"/>
          <w:szCs w:val="22"/>
        </w:rPr>
        <w:t xml:space="preserve"> as being in need, including children:</w:t>
      </w:r>
    </w:p>
    <w:p w:rsidR="00B16BBE" w:rsidRPr="00F3038A" w:rsidRDefault="00B16BBE" w:rsidP="00B16BBE">
      <w:pPr>
        <w:pStyle w:val="Bulletedcopylevel2"/>
        <w:tabs>
          <w:tab w:val="clear" w:pos="360"/>
          <w:tab w:val="clear" w:pos="720"/>
          <w:tab w:val="num" w:pos="426"/>
        </w:tabs>
        <w:ind w:left="567"/>
        <w:rPr>
          <w:rFonts w:ascii="Latina Essential Light" w:hAnsi="Latina Essential Light"/>
          <w:sz w:val="22"/>
          <w:szCs w:val="22"/>
        </w:rPr>
      </w:pPr>
      <w:r w:rsidRPr="00F3038A">
        <w:rPr>
          <w:rFonts w:ascii="Latina Essential Light" w:hAnsi="Latina Essential Light"/>
          <w:sz w:val="22"/>
          <w:szCs w:val="22"/>
        </w:rPr>
        <w:t>With a child protection plan</w:t>
      </w:r>
    </w:p>
    <w:p w:rsidR="00B16BBE" w:rsidRPr="00F3038A" w:rsidRDefault="00B16BBE" w:rsidP="00B16BBE">
      <w:pPr>
        <w:pStyle w:val="Bulletedcopylevel2"/>
        <w:tabs>
          <w:tab w:val="clear" w:pos="360"/>
          <w:tab w:val="clear" w:pos="720"/>
          <w:tab w:val="num" w:pos="426"/>
        </w:tabs>
        <w:ind w:left="567"/>
        <w:rPr>
          <w:rFonts w:ascii="Latina Essential Light" w:hAnsi="Latina Essential Light"/>
          <w:sz w:val="22"/>
          <w:szCs w:val="22"/>
        </w:rPr>
      </w:pPr>
      <w:r w:rsidRPr="00F3038A">
        <w:rPr>
          <w:rFonts w:ascii="Latina Essential Light" w:hAnsi="Latina Essential Light"/>
          <w:sz w:val="22"/>
          <w:szCs w:val="22"/>
        </w:rPr>
        <w:t xml:space="preserve">With a child in need plan </w:t>
      </w:r>
    </w:p>
    <w:p w:rsidR="00B16BBE" w:rsidRPr="00F3038A" w:rsidRDefault="00B16BBE" w:rsidP="00B16BBE">
      <w:pPr>
        <w:pStyle w:val="Bulletedcopylevel2"/>
        <w:tabs>
          <w:tab w:val="clear" w:pos="360"/>
          <w:tab w:val="clear" w:pos="720"/>
          <w:tab w:val="num" w:pos="426"/>
        </w:tabs>
        <w:ind w:left="567"/>
        <w:rPr>
          <w:rFonts w:ascii="Latina Essential Light" w:hAnsi="Latina Essential Light"/>
          <w:sz w:val="22"/>
          <w:szCs w:val="22"/>
        </w:rPr>
      </w:pPr>
      <w:r w:rsidRPr="00F3038A">
        <w:rPr>
          <w:rFonts w:ascii="Latina Essential Light" w:hAnsi="Latina Essential Light"/>
          <w:sz w:val="22"/>
          <w:szCs w:val="22"/>
        </w:rPr>
        <w:t>Looked after by the local authority</w:t>
      </w:r>
    </w:p>
    <w:p w:rsidR="00B16BBE" w:rsidRPr="00F3038A" w:rsidRDefault="00B16BBE" w:rsidP="00B16BBE">
      <w:pPr>
        <w:pStyle w:val="Bulletedcopylevel2"/>
        <w:tabs>
          <w:tab w:val="clear" w:pos="360"/>
          <w:tab w:val="clear" w:pos="720"/>
          <w:tab w:val="num" w:pos="426"/>
        </w:tabs>
        <w:ind w:left="567"/>
        <w:rPr>
          <w:rFonts w:ascii="Latina Essential Light" w:hAnsi="Latina Essential Light"/>
          <w:sz w:val="22"/>
          <w:szCs w:val="22"/>
        </w:rPr>
      </w:pPr>
      <w:r w:rsidRPr="00F3038A">
        <w:rPr>
          <w:rFonts w:ascii="Latina Essential Light" w:hAnsi="Latina Essential Light"/>
          <w:sz w:val="22"/>
          <w:szCs w:val="22"/>
        </w:rPr>
        <w:t>Have an education, health and care (EHC) plan</w:t>
      </w:r>
    </w:p>
    <w:p w:rsidR="00B16BBE" w:rsidRPr="00F3038A" w:rsidRDefault="002946FF" w:rsidP="002946FF">
      <w:pPr>
        <w:pStyle w:val="Bulletedcopylevel2"/>
        <w:numPr>
          <w:ilvl w:val="0"/>
          <w:numId w:val="0"/>
        </w:numPr>
        <w:rPr>
          <w:rFonts w:ascii="Latina Essential Light" w:hAnsi="Latina Essential Light"/>
          <w:sz w:val="22"/>
          <w:szCs w:val="22"/>
        </w:rPr>
      </w:pPr>
      <w:r>
        <w:rPr>
          <w:rFonts w:ascii="Latina Essential Light" w:hAnsi="Latina Essential Light"/>
          <w:sz w:val="22"/>
          <w:szCs w:val="22"/>
        </w:rPr>
        <w:t>This now includes p</w:t>
      </w:r>
      <w:r w:rsidR="00B16BBE" w:rsidRPr="00F3038A">
        <w:rPr>
          <w:rFonts w:ascii="Latina Essential Light" w:hAnsi="Latina Essential Light"/>
          <w:sz w:val="22"/>
          <w:szCs w:val="22"/>
        </w:rPr>
        <w:t xml:space="preserve">upils </w:t>
      </w:r>
      <w:r>
        <w:rPr>
          <w:rFonts w:ascii="Latina Essential Light" w:hAnsi="Latina Essential Light"/>
          <w:sz w:val="22"/>
          <w:szCs w:val="22"/>
        </w:rPr>
        <w:t xml:space="preserve">who </w:t>
      </w:r>
      <w:proofErr w:type="gramStart"/>
      <w:r>
        <w:rPr>
          <w:rFonts w:ascii="Latina Essential Light" w:hAnsi="Latina Essential Light"/>
          <w:sz w:val="22"/>
          <w:szCs w:val="22"/>
        </w:rPr>
        <w:t xml:space="preserve">have </w:t>
      </w:r>
      <w:r w:rsidR="00B16BBE" w:rsidRPr="00F3038A">
        <w:rPr>
          <w:rFonts w:ascii="Latina Essential Light" w:hAnsi="Latina Essential Light"/>
          <w:sz w:val="22"/>
          <w:szCs w:val="22"/>
        </w:rPr>
        <w:t>been assessed</w:t>
      </w:r>
      <w:proofErr w:type="gramEnd"/>
      <w:r w:rsidR="00B16BBE" w:rsidRPr="00F3038A">
        <w:rPr>
          <w:rFonts w:ascii="Latina Essential Light" w:hAnsi="Latina Essential Light"/>
          <w:sz w:val="22"/>
          <w:szCs w:val="22"/>
        </w:rPr>
        <w:t xml:space="preserve"> as otherwise vulnerable by educational providers or LAs</w:t>
      </w:r>
      <w:r>
        <w:rPr>
          <w:rFonts w:ascii="Latina Essential Light" w:hAnsi="Latina Essential Light"/>
          <w:sz w:val="22"/>
          <w:szCs w:val="22"/>
        </w:rPr>
        <w:t>.  F</w:t>
      </w:r>
      <w:r w:rsidR="00B16BBE" w:rsidRPr="00F3038A">
        <w:rPr>
          <w:rFonts w:ascii="Latina Essential Light" w:hAnsi="Latina Essential Light"/>
          <w:sz w:val="22"/>
          <w:szCs w:val="22"/>
        </w:rPr>
        <w:t xml:space="preserve">or example, those who are: </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On the edge of receiving support from children’s social care services</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 xml:space="preserve">Adopted </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At risk of becoming NEET (‘not in employment, education or training’)</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 xml:space="preserve">Living in temporary accommodation </w:t>
      </w:r>
    </w:p>
    <w:p w:rsidR="00B16BBE" w:rsidRPr="00F3038A" w:rsidRDefault="00B16BBE" w:rsidP="00B16BBE">
      <w:pPr>
        <w:pStyle w:val="4Bulletedcopyblue"/>
        <w:numPr>
          <w:ilvl w:val="8"/>
          <w:numId w:val="3"/>
        </w:numPr>
        <w:ind w:left="851" w:hanging="218"/>
        <w:rPr>
          <w:rFonts w:ascii="Latina Essential Light" w:hAnsi="Latina Essential Light"/>
          <w:sz w:val="22"/>
          <w:szCs w:val="22"/>
        </w:rPr>
      </w:pPr>
      <w:r w:rsidRPr="00F3038A">
        <w:rPr>
          <w:rFonts w:ascii="Latina Essential Light" w:hAnsi="Latina Essential Light"/>
          <w:sz w:val="22"/>
          <w:szCs w:val="22"/>
        </w:rPr>
        <w:t xml:space="preserve">Young </w:t>
      </w:r>
      <w:proofErr w:type="spellStart"/>
      <w:r w:rsidRPr="00F3038A">
        <w:rPr>
          <w:rFonts w:ascii="Latina Essential Light" w:hAnsi="Latina Essential Light"/>
          <w:sz w:val="22"/>
          <w:szCs w:val="22"/>
        </w:rPr>
        <w:t>carers</w:t>
      </w:r>
      <w:proofErr w:type="spellEnd"/>
      <w:r w:rsidRPr="00F3038A">
        <w:rPr>
          <w:rFonts w:ascii="Latina Essential Light" w:hAnsi="Latina Essential Light"/>
          <w:sz w:val="22"/>
          <w:szCs w:val="22"/>
        </w:rPr>
        <w:t xml:space="preserve"> </w:t>
      </w:r>
    </w:p>
    <w:p w:rsidR="00B16BBE" w:rsidRPr="00F3038A" w:rsidRDefault="00B16BBE" w:rsidP="00B16BBE">
      <w:pPr>
        <w:pStyle w:val="4Bulletedcopyblue"/>
        <w:numPr>
          <w:ilvl w:val="8"/>
          <w:numId w:val="3"/>
        </w:numPr>
        <w:spacing w:after="240"/>
        <w:ind w:left="851" w:hanging="218"/>
        <w:rPr>
          <w:rFonts w:ascii="Latina Essential Light" w:hAnsi="Latina Essential Light"/>
          <w:sz w:val="22"/>
          <w:szCs w:val="22"/>
        </w:rPr>
      </w:pPr>
      <w:r w:rsidRPr="00F3038A">
        <w:rPr>
          <w:rFonts w:ascii="Latina Essential Light" w:hAnsi="Latina Essential Light"/>
          <w:sz w:val="22"/>
          <w:szCs w:val="22"/>
        </w:rPr>
        <w:t xml:space="preserve">Considered vulnerable at the provider and LA’s discretion </w:t>
      </w:r>
    </w:p>
    <w:p w:rsidR="00B16BBE" w:rsidRPr="00F3038A" w:rsidRDefault="00B16BBE" w:rsidP="00B16BBE">
      <w:pPr>
        <w:spacing w:after="0" w:line="240" w:lineRule="auto"/>
        <w:rPr>
          <w:rFonts w:ascii="Latina Essential Light" w:eastAsia="Times New Roman" w:hAnsi="Latina Essential Light" w:cstheme="minorHAnsi"/>
          <w:b/>
          <w:lang w:eastAsia="en-GB"/>
        </w:rPr>
      </w:pPr>
      <w:r w:rsidRPr="00F3038A">
        <w:rPr>
          <w:rFonts w:ascii="Latina Essential Light" w:eastAsia="Times New Roman" w:hAnsi="Latina Essential Light" w:cstheme="minorHAnsi"/>
          <w:b/>
          <w:lang w:eastAsia="en-GB"/>
        </w:rPr>
        <w:t xml:space="preserve">Version Control &amp; Dissemination </w:t>
      </w:r>
    </w:p>
    <w:p w:rsidR="00B16BBE" w:rsidRPr="00F3038A" w:rsidRDefault="00B16BBE" w:rsidP="00B16BBE">
      <w:pPr>
        <w:spacing w:after="0" w:line="240" w:lineRule="auto"/>
        <w:rPr>
          <w:rFonts w:ascii="Latina Essential Light" w:eastAsia="Times New Roman" w:hAnsi="Latina Essential Light" w:cstheme="minorHAnsi"/>
          <w:lang w:eastAsia="en-GB"/>
        </w:rPr>
      </w:pPr>
    </w:p>
    <w:p w:rsidR="00B16BBE" w:rsidRPr="00F3038A" w:rsidRDefault="00B16BBE" w:rsidP="00B16BBE">
      <w:p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 xml:space="preserve">This is version 1 of the school re-opening addendum. It </w:t>
      </w:r>
      <w:proofErr w:type="gramStart"/>
      <w:r w:rsidRPr="00F3038A">
        <w:rPr>
          <w:rFonts w:ascii="Latina Essential Light" w:eastAsia="Times New Roman" w:hAnsi="Latina Essential Light" w:cstheme="minorHAnsi"/>
          <w:lang w:eastAsia="en-GB"/>
        </w:rPr>
        <w:t>will be reviewed regularly and updated in line with the Department for Education’s advice and guidance</w:t>
      </w:r>
      <w:proofErr w:type="gramEnd"/>
      <w:r w:rsidRPr="00F3038A">
        <w:rPr>
          <w:rFonts w:ascii="Latina Essential Light" w:eastAsia="Times New Roman" w:hAnsi="Latina Essential Light" w:cstheme="minorHAnsi"/>
          <w:lang w:eastAsia="en-GB"/>
        </w:rPr>
        <w:t xml:space="preserve">. It is available on the school website and </w:t>
      </w:r>
      <w:proofErr w:type="gramStart"/>
      <w:r w:rsidRPr="00F3038A">
        <w:rPr>
          <w:rFonts w:ascii="Latina Essential Light" w:eastAsia="Times New Roman" w:hAnsi="Latina Essential Light" w:cstheme="minorHAnsi"/>
          <w:lang w:eastAsia="en-GB"/>
        </w:rPr>
        <w:t>has been shared</w:t>
      </w:r>
      <w:proofErr w:type="gramEnd"/>
      <w:r w:rsidRPr="00F3038A">
        <w:rPr>
          <w:rFonts w:ascii="Latina Essential Light" w:eastAsia="Times New Roman" w:hAnsi="Latina Essential Light" w:cstheme="minorHAnsi"/>
          <w:lang w:eastAsia="en-GB"/>
        </w:rPr>
        <w:t xml:space="preserve"> with all staff. </w:t>
      </w:r>
    </w:p>
    <w:p w:rsidR="00B16BBE" w:rsidRPr="00F3038A" w:rsidRDefault="00B16BBE" w:rsidP="00B16BBE">
      <w:pPr>
        <w:spacing w:after="120" w:line="264" w:lineRule="auto"/>
        <w:rPr>
          <w:rFonts w:ascii="Latina Essential Light" w:eastAsia="Times New Roman" w:hAnsi="Latina Essential Light" w:cstheme="minorHAnsi"/>
          <w:lang w:eastAsia="en-GB"/>
        </w:rPr>
      </w:pPr>
    </w:p>
    <w:p w:rsidR="00B16BBE" w:rsidRPr="00F3038A" w:rsidRDefault="008B3220" w:rsidP="00B16BBE">
      <w:pPr>
        <w:spacing w:before="60" w:after="120" w:line="264" w:lineRule="auto"/>
        <w:rPr>
          <w:rFonts w:ascii="Latina Essential Light" w:eastAsia="Times New Roman" w:hAnsi="Latina Essential Light" w:cs="Times New Roman"/>
          <w:b/>
        </w:rPr>
      </w:pPr>
      <w:r w:rsidRPr="00F3038A">
        <w:rPr>
          <w:rFonts w:ascii="Latina Essential Light" w:eastAsia="Times New Roman" w:hAnsi="Latina Essential Light" w:cs="Times New Roman"/>
          <w:b/>
        </w:rPr>
        <w:t>Safeguarding priorities</w:t>
      </w:r>
    </w:p>
    <w:p w:rsidR="00B16BBE" w:rsidRPr="00F3038A" w:rsidRDefault="00B16BBE" w:rsidP="00B16BBE">
      <w:p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During these challenging times, the saf</w:t>
      </w:r>
      <w:r w:rsidR="008B3220" w:rsidRPr="00F3038A">
        <w:rPr>
          <w:rFonts w:ascii="Latina Essential Light" w:eastAsia="Times New Roman" w:hAnsi="Latina Essential Light" w:cstheme="minorHAnsi"/>
          <w:lang w:eastAsia="en-GB"/>
        </w:rPr>
        <w:t>eguarding of all children in school</w:t>
      </w:r>
      <w:r w:rsidR="002946FF">
        <w:rPr>
          <w:rFonts w:ascii="Latina Essential Light" w:eastAsia="Times New Roman" w:hAnsi="Latina Essential Light" w:cstheme="minorHAnsi"/>
          <w:lang w:eastAsia="en-GB"/>
        </w:rPr>
        <w:t>,</w:t>
      </w:r>
      <w:r w:rsidR="008B3220" w:rsidRPr="00F3038A">
        <w:rPr>
          <w:rFonts w:ascii="Latina Essential Light" w:eastAsia="Times New Roman" w:hAnsi="Latina Essential Light" w:cstheme="minorHAnsi"/>
          <w:lang w:eastAsia="en-GB"/>
        </w:rPr>
        <w:t xml:space="preserve"> and those at home</w:t>
      </w:r>
      <w:r w:rsidR="002946FF">
        <w:rPr>
          <w:rFonts w:ascii="Latina Essential Light" w:eastAsia="Times New Roman" w:hAnsi="Latina Essential Light" w:cstheme="minorHAnsi"/>
          <w:lang w:eastAsia="en-GB"/>
        </w:rPr>
        <w:t>,</w:t>
      </w:r>
      <w:r w:rsidR="008B3220" w:rsidRPr="00F3038A">
        <w:rPr>
          <w:rFonts w:ascii="Latina Essential Light" w:eastAsia="Times New Roman" w:hAnsi="Latina Essential Light" w:cstheme="minorHAnsi"/>
          <w:lang w:eastAsia="en-GB"/>
        </w:rPr>
        <w:t xml:space="preserve"> </w:t>
      </w:r>
      <w:r w:rsidRPr="00F3038A">
        <w:rPr>
          <w:rFonts w:ascii="Latina Essential Light" w:eastAsia="Times New Roman" w:hAnsi="Latina Essential Light" w:cstheme="minorHAnsi"/>
          <w:lang w:eastAsia="en-GB"/>
        </w:rPr>
        <w:t>continues to be our priority. The following fundamental safeguarding principles remain the same:</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the best interests of children continue to come first</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if anyone in our school has a safeguarding concern, they will act immediately</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t>a designated safeguarding lead (DSL) or deputy DSL will always be available</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r w:rsidRPr="00F3038A">
        <w:rPr>
          <w:rFonts w:ascii="Latina Essential Light" w:eastAsia="Times New Roman" w:hAnsi="Latina Essential Light" w:cstheme="minorHAnsi"/>
          <w:lang w:eastAsia="en-GB"/>
        </w:rPr>
        <w:lastRenderedPageBreak/>
        <w:t>no unsuitable people will be allowed to gain access to children</w:t>
      </w:r>
    </w:p>
    <w:p w:rsidR="00B16BBE" w:rsidRPr="00F3038A" w:rsidRDefault="00B16BBE" w:rsidP="00B16BBE">
      <w:pPr>
        <w:numPr>
          <w:ilvl w:val="0"/>
          <w:numId w:val="4"/>
        </w:numPr>
        <w:spacing w:after="120" w:line="264" w:lineRule="auto"/>
        <w:rPr>
          <w:rFonts w:ascii="Latina Essential Light" w:eastAsia="Times New Roman" w:hAnsi="Latina Essential Light" w:cstheme="minorHAnsi"/>
          <w:lang w:eastAsia="en-GB"/>
        </w:rPr>
      </w:pPr>
      <w:proofErr w:type="gramStart"/>
      <w:r w:rsidRPr="00F3038A">
        <w:rPr>
          <w:rFonts w:ascii="Latina Essential Light" w:eastAsia="Times New Roman" w:hAnsi="Latina Essential Light" w:cstheme="minorHAnsi"/>
          <w:lang w:eastAsia="en-GB"/>
        </w:rPr>
        <w:t>children</w:t>
      </w:r>
      <w:proofErr w:type="gramEnd"/>
      <w:r w:rsidRPr="00F3038A">
        <w:rPr>
          <w:rFonts w:ascii="Latina Essential Light" w:eastAsia="Times New Roman" w:hAnsi="Latina Essential Light" w:cstheme="minorHAnsi"/>
          <w:lang w:eastAsia="en-GB"/>
        </w:rPr>
        <w:t xml:space="preserve"> should continue to be protected when they are online.</w:t>
      </w:r>
    </w:p>
    <w:p w:rsidR="00B16BBE" w:rsidRPr="00F3038A" w:rsidRDefault="00B16BBE" w:rsidP="00B16BBE">
      <w:pPr>
        <w:pStyle w:val="ListParagraph"/>
        <w:spacing w:before="60" w:after="120" w:line="264" w:lineRule="auto"/>
        <w:rPr>
          <w:rFonts w:ascii="Latina Essential Light" w:eastAsia="Times New Roman" w:hAnsi="Latina Essential Light" w:cstheme="minorHAnsi"/>
          <w:b/>
          <w:bCs/>
          <w:lang w:eastAsia="en-GB"/>
        </w:rPr>
      </w:pPr>
    </w:p>
    <w:p w:rsidR="00B16BBE" w:rsidRPr="00F3038A" w:rsidRDefault="00B16BBE" w:rsidP="00B16BBE">
      <w:pPr>
        <w:spacing w:after="0" w:line="240" w:lineRule="auto"/>
        <w:rPr>
          <w:rFonts w:ascii="Latina Essential Light" w:eastAsia="Times New Roman" w:hAnsi="Latina Essential Light" w:cstheme="minorHAnsi"/>
          <w:b/>
          <w:lang w:eastAsia="en-GB"/>
        </w:rPr>
      </w:pPr>
      <w:r w:rsidRPr="00F3038A">
        <w:rPr>
          <w:rFonts w:ascii="Latina Essential Light" w:eastAsia="Times New Roman" w:hAnsi="Latina Essential Light" w:cstheme="minorHAnsi"/>
          <w:b/>
          <w:lang w:eastAsia="en-GB"/>
        </w:rPr>
        <w:t xml:space="preserve">Current School Position </w:t>
      </w:r>
    </w:p>
    <w:p w:rsidR="00B16BBE" w:rsidRPr="00F3038A" w:rsidRDefault="00B16BBE" w:rsidP="00B16BBE">
      <w:pPr>
        <w:spacing w:after="0" w:line="240" w:lineRule="auto"/>
        <w:rPr>
          <w:rFonts w:ascii="Latina Essential Light" w:eastAsia="Times New Roman" w:hAnsi="Latina Essential Light" w:cstheme="minorHAnsi"/>
          <w:b/>
          <w:lang w:eastAsia="en-GB"/>
        </w:rPr>
      </w:pPr>
    </w:p>
    <w:tbl>
      <w:tblPr>
        <w:tblStyle w:val="TableGrid"/>
        <w:tblW w:w="0" w:type="auto"/>
        <w:tblLook w:val="04A0" w:firstRow="1" w:lastRow="0" w:firstColumn="1" w:lastColumn="0" w:noHBand="0" w:noVBand="1"/>
      </w:tblPr>
      <w:tblGrid>
        <w:gridCol w:w="9016"/>
      </w:tblGrid>
      <w:tr w:rsidR="00F3038A" w:rsidRPr="00F3038A" w:rsidTr="00263C94">
        <w:tc>
          <w:tcPr>
            <w:tcW w:w="9016" w:type="dxa"/>
          </w:tcPr>
          <w:p w:rsidR="00B16BBE" w:rsidRPr="00F3038A" w:rsidRDefault="00B16BBE" w:rsidP="00263C94">
            <w:pPr>
              <w:pStyle w:val="ListParagraph"/>
              <w:shd w:val="clear" w:color="auto" w:fill="FFFFFF" w:themeFill="background1"/>
              <w:jc w:val="both"/>
              <w:rPr>
                <w:rFonts w:ascii="Latina Essential Light" w:hAnsi="Latina Essential Light"/>
              </w:rPr>
            </w:pPr>
          </w:p>
          <w:p w:rsidR="00B16BBE" w:rsidRDefault="00310DD4" w:rsidP="00B16BBE">
            <w:pPr>
              <w:shd w:val="clear" w:color="auto" w:fill="FFFFFF" w:themeFill="background1"/>
              <w:jc w:val="center"/>
              <w:rPr>
                <w:rFonts w:ascii="Latina Essential Light" w:eastAsia="Times New Roman" w:hAnsi="Latina Essential Light" w:cstheme="minorHAnsi"/>
                <w:i/>
                <w:iCs/>
                <w:lang w:eastAsia="en-GB"/>
              </w:rPr>
            </w:pPr>
            <w:r>
              <w:rPr>
                <w:rFonts w:ascii="Latina Essential Light" w:eastAsia="Times New Roman" w:hAnsi="Latina Essential Light" w:cstheme="minorHAnsi"/>
                <w:i/>
                <w:iCs/>
                <w:lang w:eastAsia="en-GB"/>
              </w:rPr>
              <w:t>We are open for Nursery, Reception, Y1, Y6, Key Worker and Vulnerable Pupils</w:t>
            </w:r>
          </w:p>
          <w:p w:rsidR="00C57837" w:rsidRDefault="00C57837" w:rsidP="00B16BBE">
            <w:pPr>
              <w:shd w:val="clear" w:color="auto" w:fill="FFFFFF" w:themeFill="background1"/>
              <w:jc w:val="center"/>
              <w:rPr>
                <w:rFonts w:ascii="Latina Essential Light" w:eastAsia="Times New Roman" w:hAnsi="Latina Essential Light" w:cstheme="minorHAnsi"/>
                <w:i/>
                <w:iCs/>
                <w:lang w:eastAsia="en-GB"/>
              </w:rPr>
            </w:pPr>
            <w:r>
              <w:rPr>
                <w:rFonts w:ascii="Latina Essential Light" w:eastAsia="Times New Roman" w:hAnsi="Latina Essential Light" w:cstheme="minorHAnsi"/>
                <w:i/>
                <w:iCs/>
                <w:lang w:eastAsia="en-GB"/>
              </w:rPr>
              <w:t>We have 3 bubbles running for these groups each with 2/3 allocated adults.</w:t>
            </w:r>
          </w:p>
          <w:p w:rsidR="00C57837" w:rsidRDefault="00C57837" w:rsidP="00B16BBE">
            <w:pPr>
              <w:shd w:val="clear" w:color="auto" w:fill="FFFFFF" w:themeFill="background1"/>
              <w:jc w:val="center"/>
              <w:rPr>
                <w:rFonts w:ascii="Latina Essential Light" w:eastAsia="Times New Roman" w:hAnsi="Latina Essential Light" w:cstheme="minorHAnsi"/>
                <w:i/>
                <w:iCs/>
                <w:lang w:eastAsia="en-GB"/>
              </w:rPr>
            </w:pPr>
            <w:r>
              <w:rPr>
                <w:rFonts w:ascii="Latina Essential Light" w:eastAsia="Times New Roman" w:hAnsi="Latina Essential Light" w:cstheme="minorHAnsi"/>
                <w:i/>
                <w:iCs/>
                <w:lang w:eastAsia="en-GB"/>
              </w:rPr>
              <w:t>There is one office bubble for admin and one for HOS visits.</w:t>
            </w:r>
          </w:p>
          <w:p w:rsidR="00C57837" w:rsidRPr="00F3038A" w:rsidRDefault="00C57837" w:rsidP="00B16BBE">
            <w:pPr>
              <w:shd w:val="clear" w:color="auto" w:fill="FFFFFF" w:themeFill="background1"/>
              <w:jc w:val="center"/>
              <w:rPr>
                <w:rFonts w:ascii="Latina Essential Light" w:eastAsia="Times New Roman" w:hAnsi="Latina Essential Light" w:cstheme="minorHAnsi"/>
                <w:i/>
                <w:iCs/>
                <w:lang w:eastAsia="en-GB"/>
              </w:rPr>
            </w:pPr>
            <w:r>
              <w:rPr>
                <w:rFonts w:ascii="Latina Essential Light" w:eastAsia="Times New Roman" w:hAnsi="Latina Essential Light" w:cstheme="minorHAnsi"/>
                <w:i/>
                <w:iCs/>
                <w:lang w:eastAsia="en-GB"/>
              </w:rPr>
              <w:t xml:space="preserve">We have additional cleaning each day and an extended deep clean on a Friday afternoon  </w:t>
            </w:r>
          </w:p>
          <w:p w:rsidR="00B16BBE" w:rsidRPr="00F3038A" w:rsidRDefault="00B16BBE" w:rsidP="00263C94">
            <w:pPr>
              <w:rPr>
                <w:rFonts w:ascii="Latina Essential Light" w:eastAsia="Times New Roman" w:hAnsi="Latina Essential Light" w:cstheme="minorHAnsi"/>
                <w:b/>
                <w:lang w:eastAsia="en-GB"/>
              </w:rPr>
            </w:pPr>
          </w:p>
        </w:tc>
      </w:tr>
    </w:tbl>
    <w:p w:rsidR="00B16BBE" w:rsidRPr="00F3038A" w:rsidRDefault="00B16BBE" w:rsidP="00B16BBE">
      <w:pPr>
        <w:spacing w:after="120" w:line="264" w:lineRule="auto"/>
        <w:rPr>
          <w:rFonts w:ascii="Latina Essential Light" w:eastAsia="Times New Roman" w:hAnsi="Latina Essential Light" w:cstheme="minorHAnsi"/>
          <w:lang w:eastAsia="en-GB"/>
        </w:rPr>
      </w:pPr>
    </w:p>
    <w:p w:rsidR="00B16BBE" w:rsidRPr="00F3038A" w:rsidRDefault="008B3220" w:rsidP="008B3220">
      <w:pPr>
        <w:rPr>
          <w:rFonts w:ascii="Latina Essential Light" w:hAnsi="Latina Essential Light"/>
          <w:b/>
        </w:rPr>
      </w:pPr>
      <w:r w:rsidRPr="00F3038A">
        <w:rPr>
          <w:rFonts w:ascii="Latina Essential Light" w:hAnsi="Latina Essential Light"/>
          <w:b/>
        </w:rPr>
        <w:t xml:space="preserve">Key Contacts </w:t>
      </w:r>
    </w:p>
    <w:tbl>
      <w:tblPr>
        <w:tblStyle w:val="TableGrid"/>
        <w:tblW w:w="9209" w:type="dxa"/>
        <w:tblLook w:val="04A0" w:firstRow="1" w:lastRow="0" w:firstColumn="1" w:lastColumn="0" w:noHBand="0" w:noVBand="1"/>
      </w:tblPr>
      <w:tblGrid>
        <w:gridCol w:w="2037"/>
        <w:gridCol w:w="1633"/>
        <w:gridCol w:w="5539"/>
      </w:tblGrid>
      <w:tr w:rsidR="00F3038A" w:rsidRPr="00F3038A" w:rsidTr="008B3220">
        <w:tc>
          <w:tcPr>
            <w:tcW w:w="2263" w:type="dxa"/>
          </w:tcPr>
          <w:p w:rsidR="008B3220" w:rsidRPr="00F3038A" w:rsidRDefault="008B3220" w:rsidP="00263C94">
            <w:pPr>
              <w:rPr>
                <w:rFonts w:ascii="Latina Essential Light" w:hAnsi="Latina Essential Light"/>
                <w:b/>
              </w:rPr>
            </w:pPr>
            <w:r w:rsidRPr="00F3038A">
              <w:rPr>
                <w:rFonts w:ascii="Latina Essential Light" w:hAnsi="Latina Essential Light"/>
              </w:rPr>
              <w:t>Role</w:t>
            </w:r>
          </w:p>
        </w:tc>
        <w:tc>
          <w:tcPr>
            <w:tcW w:w="1843" w:type="dxa"/>
          </w:tcPr>
          <w:p w:rsidR="008B3220" w:rsidRPr="00F3038A" w:rsidRDefault="008B3220" w:rsidP="00263C94">
            <w:pPr>
              <w:rPr>
                <w:rFonts w:ascii="Latina Essential Light" w:hAnsi="Latina Essential Light"/>
                <w:b/>
              </w:rPr>
            </w:pPr>
            <w:r w:rsidRPr="00F3038A">
              <w:rPr>
                <w:rFonts w:ascii="Latina Essential Light" w:hAnsi="Latina Essential Light"/>
              </w:rPr>
              <w:t>Name</w:t>
            </w:r>
          </w:p>
        </w:tc>
        <w:tc>
          <w:tcPr>
            <w:tcW w:w="5103" w:type="dxa"/>
          </w:tcPr>
          <w:p w:rsidR="008B3220" w:rsidRPr="00F3038A" w:rsidRDefault="002946FF" w:rsidP="00263C94">
            <w:pPr>
              <w:rPr>
                <w:rFonts w:ascii="Latina Essential Light" w:hAnsi="Latina Essential Light"/>
                <w:b/>
              </w:rPr>
            </w:pPr>
            <w:r>
              <w:rPr>
                <w:rFonts w:ascii="Latina Essential Light" w:hAnsi="Latina Essential Light"/>
              </w:rPr>
              <w:t>Contact Details</w:t>
            </w:r>
          </w:p>
        </w:tc>
      </w:tr>
      <w:tr w:rsidR="00F3038A" w:rsidRPr="00F3038A" w:rsidTr="008B3220">
        <w:tc>
          <w:tcPr>
            <w:tcW w:w="2263" w:type="dxa"/>
          </w:tcPr>
          <w:p w:rsidR="008B3220" w:rsidRPr="00C57837" w:rsidRDefault="008B3220" w:rsidP="00263C94">
            <w:pPr>
              <w:rPr>
                <w:rFonts w:ascii="Latina Essential Light" w:hAnsi="Latina Essential Light"/>
              </w:rPr>
            </w:pPr>
            <w:r w:rsidRPr="00C57837">
              <w:rPr>
                <w:rFonts w:ascii="Latina Essential Light" w:hAnsi="Latina Essential Light"/>
              </w:rPr>
              <w:t>Designated Safeguarding Lead (DSL)</w:t>
            </w:r>
          </w:p>
          <w:p w:rsidR="008B3220" w:rsidRPr="000315DC" w:rsidRDefault="008B3220" w:rsidP="00263C94">
            <w:pPr>
              <w:rPr>
                <w:rFonts w:ascii="Latina Essential Light" w:hAnsi="Latina Essential Light"/>
                <w:highlight w:val="magenta"/>
              </w:rPr>
            </w:pPr>
          </w:p>
          <w:p w:rsidR="008B3220" w:rsidRPr="000315DC" w:rsidRDefault="008B3220" w:rsidP="00263C94">
            <w:pPr>
              <w:rPr>
                <w:rFonts w:ascii="Latina Essential Light" w:hAnsi="Latina Essential Light"/>
                <w:highlight w:val="magenta"/>
              </w:rPr>
            </w:pPr>
            <w:r w:rsidRPr="00C57837">
              <w:rPr>
                <w:rFonts w:ascii="Latina Essential Light" w:hAnsi="Latina Essential Light"/>
              </w:rPr>
              <w:t>Deputy Designated Safeguarding Lead (DDSL)</w:t>
            </w:r>
          </w:p>
        </w:tc>
        <w:tc>
          <w:tcPr>
            <w:tcW w:w="1843" w:type="dxa"/>
          </w:tcPr>
          <w:p w:rsidR="008B3220" w:rsidRDefault="00310DD4" w:rsidP="00263C94">
            <w:pPr>
              <w:rPr>
                <w:rFonts w:ascii="Latina Essential Light" w:hAnsi="Latina Essential Light"/>
              </w:rPr>
            </w:pPr>
            <w:r>
              <w:rPr>
                <w:rFonts w:ascii="Latina Essential Light" w:hAnsi="Latina Essential Light"/>
              </w:rPr>
              <w:t>Caroline Jarrett</w:t>
            </w:r>
          </w:p>
          <w:p w:rsidR="00310DD4" w:rsidRDefault="00310DD4" w:rsidP="00263C94">
            <w:pPr>
              <w:rPr>
                <w:rFonts w:ascii="Latina Essential Light" w:hAnsi="Latina Essential Light"/>
              </w:rPr>
            </w:pPr>
          </w:p>
          <w:p w:rsidR="00310DD4" w:rsidRDefault="00310DD4" w:rsidP="00263C94">
            <w:pPr>
              <w:rPr>
                <w:rFonts w:ascii="Latina Essential Light" w:hAnsi="Latina Essential Light"/>
              </w:rPr>
            </w:pPr>
          </w:p>
          <w:p w:rsidR="00310DD4" w:rsidRPr="00F3038A" w:rsidRDefault="00310DD4" w:rsidP="00263C94">
            <w:pPr>
              <w:rPr>
                <w:rFonts w:ascii="Latina Essential Light" w:hAnsi="Latina Essential Light"/>
              </w:rPr>
            </w:pPr>
            <w:r>
              <w:rPr>
                <w:rFonts w:ascii="Latina Essential Light" w:hAnsi="Latina Essential Light"/>
              </w:rPr>
              <w:t>Catherine Coffee</w:t>
            </w:r>
          </w:p>
        </w:tc>
        <w:tc>
          <w:tcPr>
            <w:tcW w:w="5103" w:type="dxa"/>
          </w:tcPr>
          <w:p w:rsidR="008B3220" w:rsidRDefault="00AA232D" w:rsidP="00263C94">
            <w:pPr>
              <w:rPr>
                <w:rFonts w:ascii="Latina Essential Light" w:hAnsi="Latina Essential Light"/>
              </w:rPr>
            </w:pPr>
            <w:hyperlink r:id="rId7" w:history="1">
              <w:r w:rsidR="00310DD4" w:rsidRPr="00A55F1D">
                <w:rPr>
                  <w:rStyle w:val="Hyperlink"/>
                  <w:rFonts w:ascii="Latina Essential Light" w:hAnsi="Latina Essential Light"/>
                </w:rPr>
                <w:t>grampoundwithcreed.head@celticcross.education</w:t>
              </w:r>
            </w:hyperlink>
          </w:p>
          <w:p w:rsidR="00310DD4" w:rsidRDefault="00310DD4" w:rsidP="00263C94">
            <w:pPr>
              <w:rPr>
                <w:rFonts w:ascii="Latina Essential Light" w:hAnsi="Latina Essential Light"/>
              </w:rPr>
            </w:pPr>
          </w:p>
          <w:p w:rsidR="00310DD4" w:rsidRDefault="00310DD4" w:rsidP="00263C94">
            <w:pPr>
              <w:rPr>
                <w:rFonts w:ascii="Latina Essential Light" w:hAnsi="Latina Essential Light"/>
              </w:rPr>
            </w:pPr>
          </w:p>
          <w:p w:rsidR="00310DD4" w:rsidRDefault="00310DD4" w:rsidP="00263C94">
            <w:pPr>
              <w:rPr>
                <w:rFonts w:ascii="Latina Essential Light" w:hAnsi="Latina Essential Light"/>
              </w:rPr>
            </w:pPr>
          </w:p>
          <w:p w:rsidR="00310DD4" w:rsidRPr="00F3038A" w:rsidRDefault="00310DD4" w:rsidP="00263C94">
            <w:pPr>
              <w:rPr>
                <w:rFonts w:ascii="Latina Essential Light" w:hAnsi="Latina Essential Light"/>
              </w:rPr>
            </w:pPr>
            <w:proofErr w:type="spellStart"/>
            <w:r>
              <w:rPr>
                <w:rFonts w:ascii="Latina Essential Light" w:hAnsi="Latina Essential Light"/>
              </w:rPr>
              <w:t>catherine.coffee@celticcross.education</w:t>
            </w:r>
            <w:proofErr w:type="spellEnd"/>
          </w:p>
        </w:tc>
      </w:tr>
      <w:tr w:rsidR="00F3038A" w:rsidRPr="00F3038A" w:rsidTr="008B3220">
        <w:tc>
          <w:tcPr>
            <w:tcW w:w="2263" w:type="dxa"/>
          </w:tcPr>
          <w:p w:rsidR="008B3220" w:rsidRPr="00C57837" w:rsidRDefault="008B3220" w:rsidP="00263C94">
            <w:pPr>
              <w:rPr>
                <w:rFonts w:ascii="Latina Essential Light" w:hAnsi="Latina Essential Light"/>
              </w:rPr>
            </w:pPr>
            <w:r w:rsidRPr="00C57837">
              <w:rPr>
                <w:rFonts w:ascii="Latina Essential Light" w:hAnsi="Latina Essential Light"/>
              </w:rPr>
              <w:t>Head of School</w:t>
            </w:r>
          </w:p>
          <w:p w:rsidR="008B3220" w:rsidRPr="000315DC" w:rsidRDefault="008B3220" w:rsidP="00263C94">
            <w:pPr>
              <w:rPr>
                <w:rFonts w:ascii="Latina Essential Light" w:hAnsi="Latina Essential Light"/>
                <w:highlight w:val="magenta"/>
              </w:rPr>
            </w:pPr>
          </w:p>
          <w:p w:rsidR="008B3220" w:rsidRPr="000315DC" w:rsidRDefault="008B3220" w:rsidP="008B3220">
            <w:pPr>
              <w:rPr>
                <w:rFonts w:ascii="Latina Essential Light" w:hAnsi="Latina Essential Light"/>
                <w:highlight w:val="magenta"/>
              </w:rPr>
            </w:pPr>
          </w:p>
        </w:tc>
        <w:tc>
          <w:tcPr>
            <w:tcW w:w="1843" w:type="dxa"/>
          </w:tcPr>
          <w:p w:rsidR="008B3220" w:rsidRDefault="00C57837" w:rsidP="00263C94">
            <w:pPr>
              <w:rPr>
                <w:rFonts w:ascii="Latina Essential Light" w:hAnsi="Latina Essential Light"/>
                <w:b/>
              </w:rPr>
            </w:pPr>
            <w:r>
              <w:rPr>
                <w:rFonts w:ascii="Latina Essential Light" w:hAnsi="Latina Essential Light"/>
                <w:b/>
              </w:rPr>
              <w:t>Caroline</w:t>
            </w:r>
          </w:p>
          <w:p w:rsidR="00C57837" w:rsidRPr="00F3038A" w:rsidRDefault="00C57837" w:rsidP="00263C94">
            <w:pPr>
              <w:rPr>
                <w:rFonts w:ascii="Latina Essential Light" w:hAnsi="Latina Essential Light"/>
                <w:b/>
              </w:rPr>
            </w:pPr>
            <w:r>
              <w:rPr>
                <w:rFonts w:ascii="Latina Essential Light" w:hAnsi="Latina Essential Light"/>
                <w:b/>
              </w:rPr>
              <w:t>Jarrett</w:t>
            </w:r>
          </w:p>
        </w:tc>
        <w:tc>
          <w:tcPr>
            <w:tcW w:w="5103" w:type="dxa"/>
          </w:tcPr>
          <w:p w:rsidR="008B3220" w:rsidRPr="00F3038A" w:rsidRDefault="00AA232D" w:rsidP="00263C94">
            <w:pPr>
              <w:rPr>
                <w:rFonts w:ascii="Latina Essential Light" w:hAnsi="Latina Essential Light"/>
                <w:b/>
              </w:rPr>
            </w:pPr>
            <w:hyperlink r:id="rId8" w:history="1">
              <w:r w:rsidR="00C57837" w:rsidRPr="00A55F1D">
                <w:rPr>
                  <w:rStyle w:val="Hyperlink"/>
                  <w:rFonts w:ascii="Latina Essential Light" w:hAnsi="Latina Essential Light"/>
                </w:rPr>
                <w:t>grampoundwithcreed.head@celticcross.education</w:t>
              </w:r>
            </w:hyperlink>
          </w:p>
        </w:tc>
      </w:tr>
      <w:tr w:rsidR="00F3038A" w:rsidRPr="00F3038A" w:rsidTr="008B3220">
        <w:tc>
          <w:tcPr>
            <w:tcW w:w="2263" w:type="dxa"/>
          </w:tcPr>
          <w:p w:rsidR="008B3220" w:rsidRPr="000315DC" w:rsidRDefault="008B3220" w:rsidP="00263C94">
            <w:pPr>
              <w:rPr>
                <w:rFonts w:ascii="Latina Essential Light" w:hAnsi="Latina Essential Light"/>
                <w:highlight w:val="magenta"/>
              </w:rPr>
            </w:pPr>
            <w:r w:rsidRPr="00C57837">
              <w:rPr>
                <w:rFonts w:ascii="Latina Essential Light" w:hAnsi="Latina Essential Light"/>
              </w:rPr>
              <w:t xml:space="preserve">Chair of School Monitoring Council </w:t>
            </w:r>
          </w:p>
        </w:tc>
        <w:tc>
          <w:tcPr>
            <w:tcW w:w="1843" w:type="dxa"/>
          </w:tcPr>
          <w:p w:rsidR="008B3220" w:rsidRDefault="00C57837" w:rsidP="00263C94">
            <w:pPr>
              <w:rPr>
                <w:rFonts w:ascii="Latina Essential Light" w:hAnsi="Latina Essential Light"/>
              </w:rPr>
            </w:pPr>
            <w:r>
              <w:rPr>
                <w:rFonts w:ascii="Latina Essential Light" w:hAnsi="Latina Essential Light"/>
              </w:rPr>
              <w:t>Tracey</w:t>
            </w:r>
          </w:p>
          <w:p w:rsidR="00C57837" w:rsidRPr="00F3038A" w:rsidRDefault="00C57837" w:rsidP="00263C94">
            <w:pPr>
              <w:rPr>
                <w:rFonts w:ascii="Latina Essential Light" w:hAnsi="Latina Essential Light"/>
              </w:rPr>
            </w:pPr>
            <w:r>
              <w:rPr>
                <w:rFonts w:ascii="Latina Essential Light" w:hAnsi="Latina Essential Light"/>
              </w:rPr>
              <w:t>George</w:t>
            </w:r>
          </w:p>
        </w:tc>
        <w:tc>
          <w:tcPr>
            <w:tcW w:w="5103" w:type="dxa"/>
          </w:tcPr>
          <w:p w:rsidR="008B3220" w:rsidRPr="00F3038A" w:rsidRDefault="008B3220" w:rsidP="00263C94">
            <w:pPr>
              <w:rPr>
                <w:rFonts w:ascii="Latina Essential Light" w:hAnsi="Latina Essential Light"/>
              </w:rPr>
            </w:pPr>
          </w:p>
          <w:p w:rsidR="008B3220" w:rsidRPr="00F3038A" w:rsidRDefault="00AA232D" w:rsidP="00263C94">
            <w:pPr>
              <w:rPr>
                <w:rFonts w:ascii="Latina Essential Light" w:hAnsi="Latina Essential Light"/>
              </w:rPr>
            </w:pPr>
            <w:hyperlink r:id="rId9" w:history="1">
              <w:r w:rsidR="00C57837" w:rsidRPr="0040429C">
                <w:rPr>
                  <w:rStyle w:val="Hyperlink"/>
                  <w:rFonts w:ascii="Latina Essential Light" w:hAnsi="Latina Essential Light"/>
                </w:rPr>
                <w:t>tracey.george@celticcross.education</w:t>
              </w:r>
            </w:hyperlink>
            <w:r w:rsidR="00C57837">
              <w:rPr>
                <w:rFonts w:ascii="Latina Essential Light" w:hAnsi="Latina Essential Light"/>
              </w:rPr>
              <w:t xml:space="preserve"> </w:t>
            </w:r>
          </w:p>
        </w:tc>
      </w:tr>
      <w:tr w:rsidR="00F3038A" w:rsidRPr="00F3038A" w:rsidTr="008B3220">
        <w:tc>
          <w:tcPr>
            <w:tcW w:w="2263" w:type="dxa"/>
          </w:tcPr>
          <w:p w:rsidR="008B3220" w:rsidRPr="00F3038A" w:rsidRDefault="008B3220" w:rsidP="00263C94">
            <w:pPr>
              <w:rPr>
                <w:rFonts w:ascii="Latina Essential Light" w:hAnsi="Latina Essential Light"/>
              </w:rPr>
            </w:pPr>
            <w:r w:rsidRPr="00F3038A">
              <w:rPr>
                <w:rFonts w:ascii="Latina Essential Light" w:hAnsi="Latina Essential Light"/>
              </w:rPr>
              <w:t>Chair of Directors</w:t>
            </w:r>
          </w:p>
        </w:tc>
        <w:tc>
          <w:tcPr>
            <w:tcW w:w="1843" w:type="dxa"/>
          </w:tcPr>
          <w:p w:rsidR="008B3220" w:rsidRPr="00F3038A" w:rsidRDefault="008B3220" w:rsidP="00263C94">
            <w:pPr>
              <w:rPr>
                <w:rFonts w:ascii="Latina Essential Light" w:hAnsi="Latina Essential Light"/>
              </w:rPr>
            </w:pPr>
            <w:r w:rsidRPr="00F3038A">
              <w:rPr>
                <w:rFonts w:ascii="Latina Essential Light" w:hAnsi="Latina Essential Light"/>
              </w:rPr>
              <w:t>Peter Wootton</w:t>
            </w:r>
          </w:p>
          <w:p w:rsidR="008B3220" w:rsidRPr="00F3038A" w:rsidRDefault="008B3220" w:rsidP="00263C94">
            <w:pPr>
              <w:rPr>
                <w:rFonts w:ascii="Latina Essential Light" w:hAnsi="Latina Essential Light"/>
                <w:b/>
              </w:rPr>
            </w:pPr>
          </w:p>
        </w:tc>
        <w:tc>
          <w:tcPr>
            <w:tcW w:w="5103" w:type="dxa"/>
          </w:tcPr>
          <w:p w:rsidR="008B3220" w:rsidRPr="00F3038A" w:rsidRDefault="00AA232D" w:rsidP="00263C94">
            <w:pPr>
              <w:rPr>
                <w:rFonts w:ascii="Latina Essential Light" w:hAnsi="Latina Essential Light"/>
                <w:b/>
              </w:rPr>
            </w:pPr>
            <w:hyperlink r:id="rId10" w:history="1">
              <w:r w:rsidR="00C57837" w:rsidRPr="0040429C">
                <w:rPr>
                  <w:rStyle w:val="Hyperlink"/>
                  <w:rFonts w:ascii="Latina Essential Light" w:hAnsi="Latina Essential Light"/>
                </w:rPr>
                <w:t>peter.wootton@celticcross.education</w:t>
              </w:r>
            </w:hyperlink>
            <w:r w:rsidR="00C57837">
              <w:rPr>
                <w:rStyle w:val="Hyperlink"/>
              </w:rPr>
              <w:t xml:space="preserve"> </w:t>
            </w:r>
          </w:p>
        </w:tc>
      </w:tr>
      <w:tr w:rsidR="00F3038A" w:rsidRPr="00F3038A" w:rsidTr="008B3220">
        <w:tc>
          <w:tcPr>
            <w:tcW w:w="2263" w:type="dxa"/>
          </w:tcPr>
          <w:p w:rsidR="008B3220" w:rsidRPr="00F3038A" w:rsidRDefault="008B3220" w:rsidP="00263C94">
            <w:pPr>
              <w:rPr>
                <w:rFonts w:ascii="Latina Essential Light" w:hAnsi="Latina Essential Light"/>
              </w:rPr>
            </w:pPr>
            <w:r w:rsidRPr="00F3038A">
              <w:rPr>
                <w:rFonts w:ascii="Latina Essential Light" w:hAnsi="Latina Essential Light"/>
              </w:rPr>
              <w:t>Safeguarding Trustee</w:t>
            </w:r>
          </w:p>
          <w:p w:rsidR="008B3220" w:rsidRPr="00F3038A" w:rsidRDefault="008B3220" w:rsidP="00263C94">
            <w:pPr>
              <w:rPr>
                <w:rFonts w:ascii="Latina Essential Light" w:hAnsi="Latina Essential Light"/>
                <w:b/>
              </w:rPr>
            </w:pPr>
          </w:p>
        </w:tc>
        <w:tc>
          <w:tcPr>
            <w:tcW w:w="1843" w:type="dxa"/>
          </w:tcPr>
          <w:p w:rsidR="008B3220" w:rsidRPr="00F3038A" w:rsidRDefault="008B3220" w:rsidP="00263C94">
            <w:pPr>
              <w:rPr>
                <w:rFonts w:ascii="Latina Essential Light" w:hAnsi="Latina Essential Light"/>
              </w:rPr>
            </w:pPr>
            <w:r w:rsidRPr="00F3038A">
              <w:rPr>
                <w:rFonts w:ascii="Latina Essential Light" w:hAnsi="Latina Essential Light"/>
              </w:rPr>
              <w:t>Mark Jewels</w:t>
            </w:r>
          </w:p>
          <w:p w:rsidR="008B3220" w:rsidRPr="00F3038A" w:rsidRDefault="008B3220" w:rsidP="00263C94">
            <w:pPr>
              <w:rPr>
                <w:rFonts w:ascii="Latina Essential Light" w:hAnsi="Latina Essential Light"/>
                <w:b/>
              </w:rPr>
            </w:pPr>
          </w:p>
        </w:tc>
        <w:tc>
          <w:tcPr>
            <w:tcW w:w="5103" w:type="dxa"/>
          </w:tcPr>
          <w:p w:rsidR="008B3220" w:rsidRPr="00F3038A" w:rsidRDefault="00AA232D" w:rsidP="00263C94">
            <w:pPr>
              <w:rPr>
                <w:rFonts w:ascii="Latina Essential Light" w:hAnsi="Latina Essential Light"/>
                <w:u w:val="single"/>
              </w:rPr>
            </w:pPr>
            <w:hyperlink r:id="rId11" w:history="1">
              <w:r w:rsidR="00C57837" w:rsidRPr="0040429C">
                <w:rPr>
                  <w:rStyle w:val="Hyperlink"/>
                  <w:rFonts w:ascii="Latina Essential Light" w:hAnsi="Latina Essential Light"/>
                </w:rPr>
                <w:t>mark.jewels@celticcross.education</w:t>
              </w:r>
            </w:hyperlink>
            <w:r w:rsidR="00C57837">
              <w:rPr>
                <w:rFonts w:ascii="Latina Essential Light" w:hAnsi="Latina Essential Light"/>
                <w:u w:val="single"/>
              </w:rPr>
              <w:t xml:space="preserve"> </w:t>
            </w:r>
          </w:p>
        </w:tc>
      </w:tr>
    </w:tbl>
    <w:p w:rsidR="008B3220" w:rsidRPr="00F3038A" w:rsidRDefault="008B3220" w:rsidP="008B3220">
      <w:pPr>
        <w:rPr>
          <w:rFonts w:ascii="Latina Essential Light" w:hAnsi="Latina Essential Light"/>
          <w:b/>
        </w:rPr>
      </w:pPr>
    </w:p>
    <w:p w:rsidR="008B3220" w:rsidRPr="00F3038A" w:rsidRDefault="008B3220" w:rsidP="008B3220">
      <w:pPr>
        <w:tabs>
          <w:tab w:val="left" w:pos="2400"/>
        </w:tabs>
        <w:rPr>
          <w:rFonts w:ascii="Latina Essential Light" w:hAnsi="Latina Essential Light"/>
          <w:b/>
        </w:rPr>
      </w:pPr>
      <w:r w:rsidRPr="00F3038A">
        <w:rPr>
          <w:rFonts w:ascii="Latina Essential Light" w:hAnsi="Latina Essential Light"/>
          <w:b/>
        </w:rPr>
        <w:t xml:space="preserve">Reporting a concern </w:t>
      </w:r>
    </w:p>
    <w:p w:rsidR="008B3220" w:rsidRPr="00F3038A" w:rsidRDefault="008B3220" w:rsidP="008B3220">
      <w:pPr>
        <w:tabs>
          <w:tab w:val="left" w:pos="2400"/>
        </w:tabs>
        <w:rPr>
          <w:rFonts w:ascii="Latina Essential Light" w:hAnsi="Latina Essential Light"/>
        </w:rPr>
      </w:pPr>
      <w:r w:rsidRPr="00F3038A">
        <w:rPr>
          <w:rFonts w:ascii="Latina Essential Light" w:hAnsi="Latina Essential Light"/>
        </w:rPr>
        <w:t>Where staff have a concern about a child, they should continue to follow the process outlined in the CCE Safeguarding Policy; this includes recording incidents and disclosures on CPOMS/</w:t>
      </w:r>
      <w:proofErr w:type="spellStart"/>
      <w:r w:rsidRPr="00F3038A">
        <w:rPr>
          <w:rFonts w:ascii="Latina Essential Light" w:hAnsi="Latina Essential Light"/>
        </w:rPr>
        <w:t>MyConcern</w:t>
      </w:r>
      <w:proofErr w:type="spellEnd"/>
      <w:r w:rsidRPr="00F3038A">
        <w:rPr>
          <w:rFonts w:ascii="Latina Essential Light" w:hAnsi="Latina Essential Light"/>
        </w:rPr>
        <w:t>. In the unlikely event that a member of staff cannot access their CPOMS/</w:t>
      </w:r>
      <w:proofErr w:type="spellStart"/>
      <w:r w:rsidRPr="00F3038A">
        <w:rPr>
          <w:rFonts w:ascii="Latina Essential Light" w:hAnsi="Latina Essential Light"/>
        </w:rPr>
        <w:t>MyConcern</w:t>
      </w:r>
      <w:proofErr w:type="spellEnd"/>
      <w:r w:rsidRPr="00F3038A">
        <w:rPr>
          <w:rFonts w:ascii="Latina Essential Light" w:hAnsi="Latina Essential Light"/>
        </w:rPr>
        <w:t xml:space="preserve"> account, the concern </w:t>
      </w:r>
      <w:proofErr w:type="gramStart"/>
      <w:r w:rsidRPr="00F3038A">
        <w:rPr>
          <w:rFonts w:ascii="Latina Essential Light" w:hAnsi="Latina Essential Light"/>
        </w:rPr>
        <w:t>should be shared</w:t>
      </w:r>
      <w:proofErr w:type="gramEnd"/>
      <w:r w:rsidRPr="00F3038A">
        <w:rPr>
          <w:rFonts w:ascii="Latina Essential Light" w:hAnsi="Latina Essential Light"/>
        </w:rPr>
        <w:t xml:space="preserve"> with the duty DSL/DDSL immediately. Staff are reminded of the need to report all concerns</w:t>
      </w:r>
      <w:r w:rsidR="002946FF">
        <w:rPr>
          <w:rFonts w:ascii="Latina Essential Light" w:hAnsi="Latina Essential Light"/>
        </w:rPr>
        <w:t xml:space="preserve">, </w:t>
      </w:r>
      <w:proofErr w:type="gramStart"/>
      <w:r w:rsidRPr="00F3038A">
        <w:rPr>
          <w:rFonts w:ascii="Latina Essential Light" w:hAnsi="Latina Essential Light"/>
        </w:rPr>
        <w:t>without delay</w:t>
      </w:r>
      <w:proofErr w:type="gramEnd"/>
      <w:r w:rsidRPr="00F3038A">
        <w:rPr>
          <w:rFonts w:ascii="Latina Essential Light" w:hAnsi="Latina Essential Light"/>
        </w:rPr>
        <w:t>, for children attending school and for pupils at home. Where staff are concerned about an adult wo</w:t>
      </w:r>
      <w:r w:rsidR="002946FF">
        <w:rPr>
          <w:rFonts w:ascii="Latina Essential Light" w:hAnsi="Latina Essential Light"/>
        </w:rPr>
        <w:t>rking with children in</w:t>
      </w:r>
      <w:r w:rsidRPr="00F3038A">
        <w:rPr>
          <w:rFonts w:ascii="Latina Essential Light" w:hAnsi="Latina Essential Light"/>
        </w:rPr>
        <w:t xml:space="preserve"> school,</w:t>
      </w:r>
      <w:r w:rsidR="00461FA1">
        <w:rPr>
          <w:rFonts w:ascii="Latina Essential Light" w:hAnsi="Latina Essential Light"/>
        </w:rPr>
        <w:t xml:space="preserve"> </w:t>
      </w:r>
      <w:r w:rsidRPr="00F3038A">
        <w:rPr>
          <w:rFonts w:ascii="Latina Essential Light" w:hAnsi="Latina Essential Light"/>
        </w:rPr>
        <w:t xml:space="preserve">they should raise their concern via the whistleblowing policy. </w:t>
      </w:r>
    </w:p>
    <w:p w:rsidR="008B3220" w:rsidRPr="00F3038A" w:rsidRDefault="008B3220" w:rsidP="008B3220">
      <w:pPr>
        <w:tabs>
          <w:tab w:val="left" w:pos="2400"/>
        </w:tabs>
        <w:rPr>
          <w:rFonts w:ascii="Latina Essential Light" w:hAnsi="Latina Essential Light"/>
          <w:b/>
        </w:rPr>
      </w:pPr>
      <w:r w:rsidRPr="00F3038A">
        <w:rPr>
          <w:rFonts w:ascii="Latina Essential Light" w:hAnsi="Latina Essential Light"/>
          <w:b/>
        </w:rPr>
        <w:t xml:space="preserve">DSL &amp; DDSL Arrangements </w:t>
      </w:r>
    </w:p>
    <w:p w:rsidR="00545464" w:rsidRPr="00F3038A" w:rsidRDefault="008B3220" w:rsidP="00545464">
      <w:pPr>
        <w:pStyle w:val="Heading1"/>
        <w:rPr>
          <w:rFonts w:ascii="Latina Essential Light" w:hAnsi="Latina Essential Light"/>
          <w:b w:val="0"/>
          <w:color w:val="auto"/>
          <w:sz w:val="22"/>
          <w:szCs w:val="22"/>
        </w:rPr>
      </w:pPr>
      <w:r w:rsidRPr="00F3038A">
        <w:rPr>
          <w:rFonts w:ascii="Latina Essential Light" w:hAnsi="Latina Essential Light"/>
          <w:b w:val="0"/>
          <w:color w:val="auto"/>
          <w:sz w:val="22"/>
          <w:szCs w:val="22"/>
        </w:rPr>
        <w:lastRenderedPageBreak/>
        <w:t xml:space="preserve">A trained DSL or DDSL </w:t>
      </w:r>
      <w:r w:rsidR="00545464" w:rsidRPr="00F3038A">
        <w:rPr>
          <w:rFonts w:ascii="Latina Essential Light" w:hAnsi="Latina Essential Light"/>
          <w:b w:val="0"/>
          <w:color w:val="auto"/>
          <w:sz w:val="22"/>
          <w:szCs w:val="22"/>
        </w:rPr>
        <w:t xml:space="preserve">will </w:t>
      </w:r>
      <w:proofErr w:type="gramStart"/>
      <w:r w:rsidR="00545464" w:rsidRPr="00F3038A">
        <w:rPr>
          <w:rFonts w:ascii="Latina Essential Light" w:hAnsi="Latina Essential Light"/>
          <w:b w:val="0"/>
          <w:color w:val="auto"/>
          <w:sz w:val="22"/>
          <w:szCs w:val="22"/>
        </w:rPr>
        <w:t>be in attendance</w:t>
      </w:r>
      <w:proofErr w:type="gramEnd"/>
      <w:r w:rsidR="00545464" w:rsidRPr="00F3038A">
        <w:rPr>
          <w:rFonts w:ascii="Latina Essential Light" w:hAnsi="Latina Essential Light"/>
          <w:b w:val="0"/>
          <w:color w:val="auto"/>
          <w:sz w:val="22"/>
          <w:szCs w:val="22"/>
        </w:rPr>
        <w:t xml:space="preserve"> at school during school opening hours; details of those individuals can be found</w:t>
      </w:r>
      <w:r w:rsidR="00461FA1">
        <w:rPr>
          <w:rFonts w:ascii="Latina Essential Light" w:hAnsi="Latina Essential Light"/>
          <w:b w:val="0"/>
          <w:color w:val="auto"/>
          <w:sz w:val="22"/>
          <w:szCs w:val="22"/>
        </w:rPr>
        <w:t xml:space="preserve"> in the table</w:t>
      </w:r>
      <w:r w:rsidR="00545464" w:rsidRPr="00F3038A">
        <w:rPr>
          <w:rFonts w:ascii="Latina Essential Light" w:hAnsi="Latina Essential Light"/>
          <w:b w:val="0"/>
          <w:color w:val="auto"/>
          <w:sz w:val="22"/>
          <w:szCs w:val="22"/>
        </w:rPr>
        <w:t xml:space="preserve"> above.  In the event that a DSL or DDSL experiences symptoms of the </w:t>
      </w:r>
      <w:proofErr w:type="spellStart"/>
      <w:r w:rsidR="00545464" w:rsidRPr="00F3038A">
        <w:rPr>
          <w:rFonts w:ascii="Latina Essential Light" w:hAnsi="Latina Essential Light"/>
          <w:b w:val="0"/>
          <w:color w:val="auto"/>
          <w:sz w:val="22"/>
          <w:szCs w:val="22"/>
        </w:rPr>
        <w:t>Covid</w:t>
      </w:r>
      <w:proofErr w:type="spellEnd"/>
      <w:r w:rsidR="00545464" w:rsidRPr="00F3038A">
        <w:rPr>
          <w:rFonts w:ascii="Latina Essential Light" w:hAnsi="Latina Essential Light"/>
          <w:b w:val="0"/>
          <w:color w:val="auto"/>
          <w:sz w:val="22"/>
          <w:szCs w:val="22"/>
        </w:rPr>
        <w:t xml:space="preserve"> 19 virus, or is absent from school for other reasons,</w:t>
      </w:r>
      <w:r w:rsidR="002946FF">
        <w:rPr>
          <w:rFonts w:ascii="Latina Essential Light" w:hAnsi="Latina Essential Light"/>
          <w:b w:val="0"/>
          <w:color w:val="auto"/>
          <w:sz w:val="22"/>
          <w:szCs w:val="22"/>
        </w:rPr>
        <w:t xml:space="preserve"> arrangements should</w:t>
      </w:r>
      <w:r w:rsidR="00545464" w:rsidRPr="00F3038A">
        <w:rPr>
          <w:rFonts w:ascii="Latina Essential Light" w:hAnsi="Latina Essential Light"/>
          <w:b w:val="0"/>
          <w:color w:val="auto"/>
          <w:sz w:val="22"/>
          <w:szCs w:val="22"/>
        </w:rPr>
        <w:t xml:space="preserve"> be made to contact the staff member remotely.  If remote contact is not an option, staff should contact </w:t>
      </w:r>
      <w:hyperlink r:id="rId12" w:history="1">
        <w:r w:rsidR="00545464" w:rsidRPr="00F3038A">
          <w:rPr>
            <w:rStyle w:val="Hyperlink"/>
            <w:rFonts w:ascii="Latina Essential Light" w:hAnsi="Latina Essential Light"/>
            <w:b w:val="0"/>
            <w:color w:val="auto"/>
            <w:sz w:val="22"/>
            <w:szCs w:val="22"/>
          </w:rPr>
          <w:t>Tamsin.parry@celticcross.education</w:t>
        </w:r>
      </w:hyperlink>
      <w:r w:rsidR="00545464" w:rsidRPr="00F3038A">
        <w:rPr>
          <w:rFonts w:ascii="Latina Essential Light" w:hAnsi="Latina Essential Light"/>
          <w:b w:val="0"/>
          <w:color w:val="auto"/>
          <w:sz w:val="22"/>
          <w:szCs w:val="22"/>
        </w:rPr>
        <w:t xml:space="preserve">, 01208 590150.  </w:t>
      </w:r>
      <w:r w:rsidR="00461FA1">
        <w:rPr>
          <w:rFonts w:ascii="Latina Essential Light" w:hAnsi="Latina Essential Light"/>
          <w:b w:val="0"/>
          <w:color w:val="auto"/>
          <w:sz w:val="22"/>
          <w:szCs w:val="22"/>
        </w:rPr>
        <w:t>Where the safeguarding team are absent</w:t>
      </w:r>
      <w:r w:rsidR="002946FF">
        <w:rPr>
          <w:rFonts w:ascii="Latina Essential Light" w:hAnsi="Latina Essential Light"/>
          <w:b w:val="0"/>
          <w:color w:val="auto"/>
          <w:sz w:val="22"/>
          <w:szCs w:val="22"/>
        </w:rPr>
        <w:t xml:space="preserve">, </w:t>
      </w:r>
      <w:r w:rsidR="00545464" w:rsidRPr="00F3038A">
        <w:rPr>
          <w:rFonts w:ascii="Latina Essential Light" w:hAnsi="Latina Essential Light"/>
          <w:b w:val="0"/>
          <w:color w:val="auto"/>
          <w:sz w:val="22"/>
          <w:szCs w:val="22"/>
        </w:rPr>
        <w:t>a senior member of staff will take the responsibility for co-ordinating</w:t>
      </w:r>
      <w:r w:rsidR="00461FA1">
        <w:rPr>
          <w:rFonts w:ascii="Latina Essential Light" w:hAnsi="Latina Essential Light"/>
          <w:b w:val="0"/>
          <w:color w:val="auto"/>
          <w:sz w:val="22"/>
          <w:szCs w:val="22"/>
        </w:rPr>
        <w:t xml:space="preserve"> responses to</w:t>
      </w:r>
      <w:r w:rsidR="00545464" w:rsidRPr="00F3038A">
        <w:rPr>
          <w:rFonts w:ascii="Latina Essential Light" w:hAnsi="Latina Essential Light"/>
          <w:b w:val="0"/>
          <w:color w:val="auto"/>
          <w:sz w:val="22"/>
          <w:szCs w:val="22"/>
        </w:rPr>
        <w:t xml:space="preserve"> safeguarding</w:t>
      </w:r>
      <w:r w:rsidR="00461FA1">
        <w:rPr>
          <w:rFonts w:ascii="Latina Essential Light" w:hAnsi="Latina Essential Light"/>
          <w:b w:val="0"/>
          <w:color w:val="auto"/>
          <w:sz w:val="22"/>
          <w:szCs w:val="22"/>
        </w:rPr>
        <w:t>.  Staff</w:t>
      </w:r>
      <w:r w:rsidR="00545464" w:rsidRPr="00F3038A">
        <w:rPr>
          <w:rFonts w:ascii="Latina Essential Light" w:hAnsi="Latina Essential Light"/>
          <w:b w:val="0"/>
          <w:color w:val="auto"/>
          <w:sz w:val="22"/>
          <w:szCs w:val="22"/>
        </w:rPr>
        <w:t xml:space="preserve"> </w:t>
      </w:r>
      <w:proofErr w:type="gramStart"/>
      <w:r w:rsidR="00545464" w:rsidRPr="00F3038A">
        <w:rPr>
          <w:rFonts w:ascii="Latina Essential Light" w:hAnsi="Latina Essential Light"/>
          <w:b w:val="0"/>
          <w:color w:val="auto"/>
          <w:sz w:val="22"/>
          <w:szCs w:val="22"/>
        </w:rPr>
        <w:t>will</w:t>
      </w:r>
      <w:r w:rsidR="00461FA1">
        <w:rPr>
          <w:rFonts w:ascii="Latina Essential Light" w:hAnsi="Latina Essential Light"/>
          <w:b w:val="0"/>
          <w:color w:val="auto"/>
          <w:sz w:val="22"/>
          <w:szCs w:val="22"/>
        </w:rPr>
        <w:t xml:space="preserve"> be</w:t>
      </w:r>
      <w:r w:rsidR="00545464" w:rsidRPr="00F3038A">
        <w:rPr>
          <w:rFonts w:ascii="Latina Essential Light" w:hAnsi="Latina Essential Light"/>
          <w:b w:val="0"/>
          <w:color w:val="auto"/>
          <w:sz w:val="22"/>
          <w:szCs w:val="22"/>
        </w:rPr>
        <w:t xml:space="preserve"> inform</w:t>
      </w:r>
      <w:r w:rsidR="00461FA1">
        <w:rPr>
          <w:rFonts w:ascii="Latina Essential Light" w:hAnsi="Latina Essential Light"/>
          <w:b w:val="0"/>
          <w:color w:val="auto"/>
          <w:sz w:val="22"/>
          <w:szCs w:val="22"/>
        </w:rPr>
        <w:t>ed</w:t>
      </w:r>
      <w:proofErr w:type="gramEnd"/>
      <w:r w:rsidR="00461FA1">
        <w:rPr>
          <w:rFonts w:ascii="Latina Essential Light" w:hAnsi="Latina Essential Light"/>
          <w:b w:val="0"/>
          <w:color w:val="auto"/>
          <w:sz w:val="22"/>
          <w:szCs w:val="22"/>
        </w:rPr>
        <w:t xml:space="preserve"> </w:t>
      </w:r>
      <w:r w:rsidR="00545464" w:rsidRPr="00F3038A">
        <w:rPr>
          <w:rFonts w:ascii="Latina Essential Light" w:hAnsi="Latina Essential Light"/>
          <w:b w:val="0"/>
          <w:color w:val="auto"/>
          <w:sz w:val="22"/>
          <w:szCs w:val="22"/>
        </w:rPr>
        <w:t>of any changes to arrangements</w:t>
      </w:r>
      <w:r w:rsidR="00461FA1">
        <w:rPr>
          <w:rFonts w:ascii="Latina Essential Light" w:hAnsi="Latina Essential Light"/>
          <w:b w:val="0"/>
          <w:color w:val="auto"/>
          <w:sz w:val="22"/>
          <w:szCs w:val="22"/>
        </w:rPr>
        <w:t xml:space="preserve"> and</w:t>
      </w:r>
      <w:r w:rsidR="002946FF">
        <w:rPr>
          <w:rFonts w:ascii="Latina Essential Light" w:hAnsi="Latina Essential Light"/>
          <w:b w:val="0"/>
          <w:color w:val="auto"/>
          <w:sz w:val="22"/>
          <w:szCs w:val="22"/>
        </w:rPr>
        <w:t xml:space="preserve"> necessary contact details</w:t>
      </w:r>
      <w:r w:rsidR="00461FA1">
        <w:rPr>
          <w:rFonts w:ascii="Latina Essential Light" w:hAnsi="Latina Essential Light"/>
          <w:b w:val="0"/>
          <w:color w:val="auto"/>
          <w:sz w:val="22"/>
          <w:szCs w:val="22"/>
        </w:rPr>
        <w:t xml:space="preserve"> will be shared</w:t>
      </w:r>
      <w:r w:rsidR="002946FF">
        <w:rPr>
          <w:rFonts w:ascii="Latina Essential Light" w:hAnsi="Latina Essential Light"/>
          <w:b w:val="0"/>
          <w:color w:val="auto"/>
          <w:sz w:val="22"/>
          <w:szCs w:val="22"/>
        </w:rPr>
        <w:t>.</w:t>
      </w:r>
    </w:p>
    <w:p w:rsidR="009C3E5D" w:rsidRPr="00F3038A" w:rsidRDefault="009C3E5D" w:rsidP="009C3E5D">
      <w:pPr>
        <w:rPr>
          <w:rFonts w:ascii="Latina Essential Light" w:hAnsi="Latina Essential Light"/>
        </w:rPr>
      </w:pPr>
    </w:p>
    <w:p w:rsidR="009C3E5D" w:rsidRPr="00F3038A" w:rsidRDefault="009C3E5D" w:rsidP="009C3E5D">
      <w:pPr>
        <w:rPr>
          <w:rFonts w:ascii="Latina Essential Light" w:hAnsi="Latina Essential Light"/>
        </w:rPr>
      </w:pPr>
      <w:r w:rsidRPr="00F3038A">
        <w:rPr>
          <w:rFonts w:ascii="Latina Essential Light" w:hAnsi="Latina Essential Light"/>
          <w:b/>
        </w:rPr>
        <w:t xml:space="preserve">Attendance Monitoring </w:t>
      </w:r>
    </w:p>
    <w:p w:rsidR="009C3E5D" w:rsidRPr="00F3038A" w:rsidRDefault="009C3E5D" w:rsidP="009C3E5D">
      <w:pPr>
        <w:rPr>
          <w:rFonts w:ascii="Latina Essential Light" w:hAnsi="Latina Essential Light"/>
        </w:rPr>
      </w:pPr>
      <w:r w:rsidRPr="00F3038A">
        <w:rPr>
          <w:rFonts w:ascii="Latina Essential Light" w:hAnsi="Latina Essential Light"/>
        </w:rPr>
        <w:t xml:space="preserve">We will register children attending school using Pupil Asset and will continue to submit the </w:t>
      </w:r>
      <w:proofErr w:type="spellStart"/>
      <w:r w:rsidR="002946FF">
        <w:rPr>
          <w:rFonts w:ascii="Latina Essential Light" w:hAnsi="Latina Essential Light"/>
        </w:rPr>
        <w:t>DfE</w:t>
      </w:r>
      <w:proofErr w:type="spellEnd"/>
      <w:r w:rsidRPr="00F3038A">
        <w:rPr>
          <w:rFonts w:ascii="Latina Essential Light" w:hAnsi="Latina Essential Light"/>
        </w:rPr>
        <w:t xml:space="preserve"> daily attendance form and the Local Authority spreadsheet. </w:t>
      </w:r>
    </w:p>
    <w:p w:rsidR="009C3E5D" w:rsidRPr="00F3038A" w:rsidRDefault="009C3E5D" w:rsidP="009C3E5D">
      <w:pPr>
        <w:rPr>
          <w:rFonts w:ascii="Latina Essential Light" w:hAnsi="Latina Essential Light"/>
        </w:rPr>
      </w:pPr>
      <w:r w:rsidRPr="00F3038A">
        <w:rPr>
          <w:rFonts w:ascii="Latina Essential Light" w:hAnsi="Latina Essential Light"/>
        </w:rPr>
        <w:t>Where any child we expect</w:t>
      </w:r>
      <w:r w:rsidR="002946FF">
        <w:rPr>
          <w:rFonts w:ascii="Latina Essential Light" w:hAnsi="Latina Essential Light"/>
        </w:rPr>
        <w:t xml:space="preserve"> to attend school </w:t>
      </w:r>
      <w:proofErr w:type="gramStart"/>
      <w:r w:rsidR="002946FF">
        <w:rPr>
          <w:rFonts w:ascii="Latina Essential Light" w:hAnsi="Latina Essential Light"/>
        </w:rPr>
        <w:t>doesn’t</w:t>
      </w:r>
      <w:proofErr w:type="gramEnd"/>
      <w:r w:rsidR="002946FF">
        <w:rPr>
          <w:rFonts w:ascii="Latina Essential Light" w:hAnsi="Latina Essential Light"/>
        </w:rPr>
        <w:t xml:space="preserve"> arrive</w:t>
      </w:r>
      <w:r w:rsidRPr="00F3038A">
        <w:rPr>
          <w:rFonts w:ascii="Latina Essential Light" w:hAnsi="Latina Essential Light"/>
        </w:rPr>
        <w:t>, or stops attending, we will:</w:t>
      </w:r>
    </w:p>
    <w:p w:rsidR="009C3E5D" w:rsidRPr="00F3038A" w:rsidRDefault="002946FF" w:rsidP="009C3E5D">
      <w:pPr>
        <w:pStyle w:val="ListParagraph"/>
        <w:numPr>
          <w:ilvl w:val="0"/>
          <w:numId w:val="5"/>
        </w:numPr>
        <w:rPr>
          <w:rFonts w:ascii="Latina Essential Light" w:hAnsi="Latina Essential Light"/>
        </w:rPr>
      </w:pPr>
      <w:r>
        <w:rPr>
          <w:rFonts w:ascii="Latina Essential Light" w:hAnsi="Latina Essential Light"/>
        </w:rPr>
        <w:t>Ask the</w:t>
      </w:r>
      <w:r w:rsidR="009C3E5D" w:rsidRPr="00F3038A">
        <w:rPr>
          <w:rFonts w:ascii="Latina Essential Light" w:hAnsi="Latina Essential Light"/>
        </w:rPr>
        <w:t xml:space="preserve"> school secretary, in the first instance,</w:t>
      </w:r>
      <w:r>
        <w:rPr>
          <w:rFonts w:ascii="Latina Essential Light" w:hAnsi="Latina Essential Light"/>
        </w:rPr>
        <w:t xml:space="preserve"> to</w:t>
      </w:r>
      <w:r w:rsidR="009C3E5D" w:rsidRPr="00F3038A">
        <w:rPr>
          <w:rFonts w:ascii="Latina Essential Light" w:hAnsi="Latina Essential Light"/>
        </w:rPr>
        <w:t xml:space="preserve"> follow up on their absence with parents or carers</w:t>
      </w:r>
      <w:r>
        <w:rPr>
          <w:rFonts w:ascii="Latina Essential Light" w:hAnsi="Latina Essential Light"/>
        </w:rPr>
        <w:t xml:space="preserve"> by phone</w:t>
      </w:r>
      <w:r w:rsidR="009C3E5D" w:rsidRPr="00F3038A">
        <w:rPr>
          <w:rFonts w:ascii="Latina Essential Light" w:hAnsi="Latina Essential Light"/>
        </w:rPr>
        <w:t>.  This may include DS</w:t>
      </w:r>
      <w:r w:rsidR="00461FA1">
        <w:rPr>
          <w:rFonts w:ascii="Latina Essential Light" w:hAnsi="Latina Essential Light"/>
        </w:rPr>
        <w:t>L/DDSL involvement in phoning</w:t>
      </w:r>
      <w:r w:rsidR="009C3E5D" w:rsidRPr="00F3038A">
        <w:rPr>
          <w:rFonts w:ascii="Latina Essential Light" w:hAnsi="Latina Essential Light"/>
        </w:rPr>
        <w:t xml:space="preserve"> secondary contacts. </w:t>
      </w:r>
    </w:p>
    <w:p w:rsidR="004B3122" w:rsidRPr="00F3038A" w:rsidRDefault="009C3E5D" w:rsidP="009C3E5D">
      <w:pPr>
        <w:pStyle w:val="ListParagraph"/>
        <w:numPr>
          <w:ilvl w:val="0"/>
          <w:numId w:val="5"/>
        </w:numPr>
        <w:rPr>
          <w:rFonts w:ascii="Latina Essential Light" w:hAnsi="Latina Essential Light"/>
        </w:rPr>
      </w:pPr>
      <w:r w:rsidRPr="00F3038A">
        <w:rPr>
          <w:rFonts w:ascii="Latina Essential Light" w:hAnsi="Latina Essential Light"/>
        </w:rPr>
        <w:t xml:space="preserve">Staff will continue to follow normal absence reporting procedures, completing a home doorstep visit to check on the welfare of the pupil and family, </w:t>
      </w:r>
      <w:r w:rsidR="002946FF">
        <w:rPr>
          <w:rFonts w:ascii="Latina Essential Light" w:hAnsi="Latina Essential Light"/>
        </w:rPr>
        <w:t>ensuring they apply</w:t>
      </w:r>
      <w:r w:rsidRPr="00F3038A">
        <w:rPr>
          <w:rFonts w:ascii="Latina Essential Light" w:hAnsi="Latina Essential Light"/>
        </w:rPr>
        <w:t xml:space="preserve"> social distancing measures. </w:t>
      </w:r>
    </w:p>
    <w:p w:rsidR="004B3122" w:rsidRPr="00F3038A" w:rsidRDefault="009C3E5D" w:rsidP="009C3E5D">
      <w:pPr>
        <w:pStyle w:val="ListParagraph"/>
        <w:numPr>
          <w:ilvl w:val="0"/>
          <w:numId w:val="5"/>
        </w:numPr>
        <w:rPr>
          <w:rFonts w:ascii="Latina Essential Light" w:hAnsi="Latina Essential Light"/>
        </w:rPr>
      </w:pPr>
      <w:r w:rsidRPr="00F3038A">
        <w:rPr>
          <w:rFonts w:ascii="Latina Essential Light" w:hAnsi="Latina Essential Light"/>
        </w:rPr>
        <w:t xml:space="preserve">Contact with social workers </w:t>
      </w:r>
      <w:proofErr w:type="gramStart"/>
      <w:r w:rsidRPr="00F3038A">
        <w:rPr>
          <w:rFonts w:ascii="Latina Essential Light" w:hAnsi="Latina Essential Light"/>
        </w:rPr>
        <w:t>will be made</w:t>
      </w:r>
      <w:proofErr w:type="gramEnd"/>
      <w:r w:rsidRPr="00F3038A">
        <w:rPr>
          <w:rFonts w:ascii="Latina Essential Light" w:hAnsi="Latina Essential Light"/>
        </w:rPr>
        <w:t xml:space="preserve"> a priority for vulnerable pupils who are not in attendance.  </w:t>
      </w:r>
    </w:p>
    <w:p w:rsidR="009C3E5D" w:rsidRPr="00F3038A" w:rsidRDefault="009C3E5D" w:rsidP="009C3E5D">
      <w:pPr>
        <w:pStyle w:val="ListParagraph"/>
        <w:numPr>
          <w:ilvl w:val="0"/>
          <w:numId w:val="5"/>
        </w:numPr>
        <w:rPr>
          <w:rFonts w:ascii="Latina Essential Light" w:hAnsi="Latina Essential Light"/>
        </w:rPr>
      </w:pPr>
      <w:r w:rsidRPr="00F3038A">
        <w:rPr>
          <w:rFonts w:ascii="Latina Essential Light" w:hAnsi="Latina Essential Light"/>
        </w:rPr>
        <w:t xml:space="preserve">A referral to </w:t>
      </w:r>
      <w:r w:rsidR="002946FF">
        <w:rPr>
          <w:rFonts w:ascii="Latina Essential Light" w:hAnsi="Latina Essential Light"/>
        </w:rPr>
        <w:t xml:space="preserve">the </w:t>
      </w:r>
      <w:r w:rsidRPr="00F3038A">
        <w:rPr>
          <w:rFonts w:ascii="Latina Essential Light" w:hAnsi="Latina Essential Light"/>
        </w:rPr>
        <w:t>M</w:t>
      </w:r>
      <w:r w:rsidR="004B3122" w:rsidRPr="00F3038A">
        <w:rPr>
          <w:rFonts w:ascii="Latina Essential Light" w:hAnsi="Latina Essential Light"/>
        </w:rPr>
        <w:t xml:space="preserve">ulti </w:t>
      </w:r>
      <w:r w:rsidRPr="00F3038A">
        <w:rPr>
          <w:rFonts w:ascii="Latina Essential Light" w:hAnsi="Latina Essential Light"/>
        </w:rPr>
        <w:t>A</w:t>
      </w:r>
      <w:r w:rsidR="004B3122" w:rsidRPr="00F3038A">
        <w:rPr>
          <w:rFonts w:ascii="Latina Essential Light" w:hAnsi="Latina Essential Light"/>
        </w:rPr>
        <w:t xml:space="preserve">gency </w:t>
      </w:r>
      <w:r w:rsidRPr="00F3038A">
        <w:rPr>
          <w:rFonts w:ascii="Latina Essential Light" w:hAnsi="Latina Essential Light"/>
        </w:rPr>
        <w:t>R</w:t>
      </w:r>
      <w:r w:rsidR="004B3122" w:rsidRPr="00F3038A">
        <w:rPr>
          <w:rFonts w:ascii="Latina Essential Light" w:hAnsi="Latina Essential Light"/>
        </w:rPr>
        <w:t xml:space="preserve">eferral </w:t>
      </w:r>
      <w:r w:rsidRPr="00F3038A">
        <w:rPr>
          <w:rFonts w:ascii="Latina Essential Light" w:hAnsi="Latina Essential Light"/>
        </w:rPr>
        <w:t>U</w:t>
      </w:r>
      <w:r w:rsidR="004B3122" w:rsidRPr="00F3038A">
        <w:rPr>
          <w:rFonts w:ascii="Latina Essential Light" w:hAnsi="Latina Essential Light"/>
        </w:rPr>
        <w:t>nit (MARU)</w:t>
      </w:r>
      <w:r w:rsidRPr="00F3038A">
        <w:rPr>
          <w:rFonts w:ascii="Latina Essential Light" w:hAnsi="Latina Essential Light"/>
        </w:rPr>
        <w:t xml:space="preserve"> </w:t>
      </w:r>
      <w:proofErr w:type="gramStart"/>
      <w:r w:rsidRPr="00F3038A">
        <w:rPr>
          <w:rFonts w:ascii="Latina Essential Light" w:hAnsi="Latina Essential Light"/>
        </w:rPr>
        <w:t>will be made</w:t>
      </w:r>
      <w:proofErr w:type="gramEnd"/>
      <w:r w:rsidRPr="00F3038A">
        <w:rPr>
          <w:rFonts w:ascii="Latina Essential Light" w:hAnsi="Latina Essential Light"/>
        </w:rPr>
        <w:t xml:space="preserve"> if pupils are thought to be in immediate danger.  </w:t>
      </w:r>
    </w:p>
    <w:p w:rsidR="004B3122" w:rsidRPr="00F3038A" w:rsidRDefault="004B3122" w:rsidP="004B3122">
      <w:pPr>
        <w:rPr>
          <w:rFonts w:ascii="Latina Essential Light" w:hAnsi="Latina Essential Light"/>
          <w:b/>
        </w:rPr>
      </w:pPr>
      <w:r w:rsidRPr="00F3038A">
        <w:rPr>
          <w:rFonts w:ascii="Latina Essential Light" w:hAnsi="Latina Essential Light"/>
          <w:b/>
        </w:rPr>
        <w:t xml:space="preserve">Contact with Vulnerable Pupils &amp; Families </w:t>
      </w:r>
    </w:p>
    <w:p w:rsidR="004B3122" w:rsidRPr="00F3038A" w:rsidRDefault="004B3122" w:rsidP="004B3122">
      <w:pPr>
        <w:pStyle w:val="1bodycopy10pt"/>
        <w:rPr>
          <w:rFonts w:ascii="Latina Essential Light" w:hAnsi="Latina Essential Light"/>
          <w:sz w:val="22"/>
          <w:szCs w:val="22"/>
          <w:lang w:val="en-GB"/>
        </w:rPr>
      </w:pPr>
      <w:r w:rsidRPr="00F3038A">
        <w:rPr>
          <w:rFonts w:ascii="Latina Essential Light" w:hAnsi="Latina Essential Light"/>
          <w:sz w:val="22"/>
          <w:szCs w:val="22"/>
          <w:lang w:val="en-GB"/>
        </w:rPr>
        <w:t xml:space="preserve">Risk assessments are active for pupils who </w:t>
      </w:r>
      <w:proofErr w:type="gramStart"/>
      <w:r w:rsidRPr="00F3038A">
        <w:rPr>
          <w:rFonts w:ascii="Latina Essential Light" w:hAnsi="Latina Essential Light"/>
          <w:sz w:val="22"/>
          <w:szCs w:val="22"/>
          <w:lang w:val="en-GB"/>
        </w:rPr>
        <w:t>are identified</w:t>
      </w:r>
      <w:proofErr w:type="gramEnd"/>
      <w:r w:rsidRPr="00F3038A">
        <w:rPr>
          <w:rFonts w:ascii="Latina Essential Light" w:hAnsi="Latina Essential Light"/>
          <w:sz w:val="22"/>
          <w:szCs w:val="22"/>
          <w:lang w:val="en-GB"/>
        </w:rPr>
        <w:t xml:space="preserve"> as vulnerable, but are not attending </w:t>
      </w:r>
      <w:r w:rsidR="002946FF">
        <w:rPr>
          <w:rFonts w:ascii="Latina Essential Light" w:hAnsi="Latina Essential Light"/>
          <w:sz w:val="22"/>
          <w:szCs w:val="22"/>
          <w:lang w:val="en-GB"/>
        </w:rPr>
        <w:t>school.  Reasons for this</w:t>
      </w:r>
      <w:r w:rsidRPr="00F3038A">
        <w:rPr>
          <w:rFonts w:ascii="Latina Essential Light" w:hAnsi="Latina Essential Light"/>
          <w:sz w:val="22"/>
          <w:szCs w:val="22"/>
          <w:lang w:val="en-GB"/>
        </w:rPr>
        <w:t xml:space="preserve"> may include: </w:t>
      </w:r>
    </w:p>
    <w:p w:rsidR="004B3122" w:rsidRPr="00F3038A" w:rsidRDefault="001249D9" w:rsidP="004B3122">
      <w:pPr>
        <w:pStyle w:val="4Bulletedcopyblue"/>
        <w:numPr>
          <w:ilvl w:val="0"/>
          <w:numId w:val="6"/>
        </w:numPr>
        <w:rPr>
          <w:rFonts w:ascii="Latina Essential Light" w:hAnsi="Latina Essential Light"/>
          <w:sz w:val="22"/>
          <w:szCs w:val="22"/>
          <w:lang w:val="en-GB"/>
        </w:rPr>
      </w:pPr>
      <w:r>
        <w:rPr>
          <w:rFonts w:ascii="Latina Essential Light" w:hAnsi="Latina Essential Light"/>
          <w:sz w:val="22"/>
          <w:szCs w:val="22"/>
          <w:lang w:val="en-GB"/>
        </w:rPr>
        <w:t>p</w:t>
      </w:r>
      <w:r w:rsidR="004B3122" w:rsidRPr="00F3038A">
        <w:rPr>
          <w:rFonts w:ascii="Latina Essential Light" w:hAnsi="Latina Essential Light"/>
          <w:sz w:val="22"/>
          <w:szCs w:val="22"/>
          <w:lang w:val="en-GB"/>
        </w:rPr>
        <w:t>upils</w:t>
      </w:r>
      <w:r>
        <w:rPr>
          <w:rFonts w:ascii="Latina Essential Light" w:hAnsi="Latina Essential Light"/>
          <w:sz w:val="22"/>
          <w:szCs w:val="22"/>
          <w:lang w:val="en-GB"/>
        </w:rPr>
        <w:t xml:space="preserve"> are not</w:t>
      </w:r>
      <w:r w:rsidR="004B3122" w:rsidRPr="00F3038A">
        <w:rPr>
          <w:rFonts w:ascii="Latina Essential Light" w:hAnsi="Latina Essential Light"/>
          <w:sz w:val="22"/>
          <w:szCs w:val="22"/>
          <w:lang w:val="en-GB"/>
        </w:rPr>
        <w:t xml:space="preserve"> attending school because, for example, the school, parent/carer and social </w:t>
      </w:r>
      <w:r>
        <w:rPr>
          <w:rFonts w:ascii="Latina Essential Light" w:hAnsi="Latina Essential Light"/>
          <w:sz w:val="22"/>
          <w:szCs w:val="22"/>
          <w:lang w:val="en-GB"/>
        </w:rPr>
        <w:t>worker</w:t>
      </w:r>
      <w:r w:rsidR="004B3122" w:rsidRPr="00F3038A">
        <w:rPr>
          <w:rFonts w:ascii="Latina Essential Light" w:hAnsi="Latina Essential Light"/>
          <w:sz w:val="22"/>
          <w:szCs w:val="22"/>
          <w:lang w:val="en-GB"/>
        </w:rPr>
        <w:t xml:space="preserve"> have decided</w:t>
      </w:r>
      <w:r>
        <w:rPr>
          <w:rFonts w:ascii="Latina Essential Light" w:hAnsi="Latina Essential Light"/>
          <w:sz w:val="22"/>
          <w:szCs w:val="22"/>
          <w:lang w:val="en-GB"/>
        </w:rPr>
        <w:t>,</w:t>
      </w:r>
      <w:r w:rsidR="004B3122" w:rsidRPr="00F3038A">
        <w:rPr>
          <w:rFonts w:ascii="Latina Essential Light" w:hAnsi="Latina Essential Light"/>
          <w:sz w:val="22"/>
          <w:szCs w:val="22"/>
          <w:lang w:val="en-GB"/>
        </w:rPr>
        <w:t xml:space="preserve"> together</w:t>
      </w:r>
      <w:r>
        <w:rPr>
          <w:rFonts w:ascii="Latina Essential Light" w:hAnsi="Latina Essential Light"/>
          <w:sz w:val="22"/>
          <w:szCs w:val="22"/>
          <w:lang w:val="en-GB"/>
        </w:rPr>
        <w:t>,</w:t>
      </w:r>
      <w:r w:rsidR="004B3122" w:rsidRPr="00F3038A">
        <w:rPr>
          <w:rFonts w:ascii="Latina Essential Light" w:hAnsi="Latina Essential Light"/>
          <w:sz w:val="22"/>
          <w:szCs w:val="22"/>
          <w:lang w:val="en-GB"/>
        </w:rPr>
        <w:t xml:space="preserve"> that this wouldn’t be in the child’s best interests or</w:t>
      </w:r>
    </w:p>
    <w:p w:rsidR="004B3122" w:rsidRPr="00F3038A" w:rsidRDefault="004B3122" w:rsidP="004B3122">
      <w:pPr>
        <w:pStyle w:val="4Bulletedcopyblue"/>
        <w:numPr>
          <w:ilvl w:val="0"/>
          <w:numId w:val="6"/>
        </w:numPr>
        <w:rPr>
          <w:rFonts w:ascii="Latina Essential Light" w:hAnsi="Latina Essential Light"/>
          <w:sz w:val="22"/>
          <w:szCs w:val="22"/>
          <w:lang w:val="en-GB"/>
        </w:rPr>
      </w:pPr>
      <w:r w:rsidRPr="00F3038A">
        <w:rPr>
          <w:rFonts w:ascii="Latina Essential Light" w:hAnsi="Latina Essential Light"/>
          <w:sz w:val="22"/>
          <w:szCs w:val="22"/>
          <w:lang w:val="en-GB"/>
        </w:rPr>
        <w:t>The family are shielding or self-isolating.</w:t>
      </w:r>
    </w:p>
    <w:p w:rsidR="004B3122" w:rsidRPr="00F3038A" w:rsidRDefault="004B3122" w:rsidP="004B3122">
      <w:pPr>
        <w:pStyle w:val="4Bulletedcopyblue"/>
        <w:numPr>
          <w:ilvl w:val="0"/>
          <w:numId w:val="0"/>
        </w:numPr>
        <w:rPr>
          <w:rFonts w:ascii="Latina Essential Light" w:hAnsi="Latina Essential Light"/>
          <w:sz w:val="22"/>
          <w:szCs w:val="22"/>
          <w:lang w:val="en-GB"/>
        </w:rPr>
      </w:pPr>
      <w:r w:rsidRPr="00F3038A">
        <w:rPr>
          <w:rFonts w:ascii="Latina Essential Light" w:hAnsi="Latina Essential Light"/>
          <w:sz w:val="22"/>
          <w:szCs w:val="22"/>
          <w:lang w:val="en-GB"/>
        </w:rPr>
        <w:t xml:space="preserve">Each child has an individual </w:t>
      </w:r>
      <w:proofErr w:type="gramStart"/>
      <w:r w:rsidRPr="00F3038A">
        <w:rPr>
          <w:rFonts w:ascii="Latina Essential Light" w:hAnsi="Latina Essential Light"/>
          <w:sz w:val="22"/>
          <w:szCs w:val="22"/>
          <w:lang w:val="en-GB"/>
        </w:rPr>
        <w:t>assessment which</w:t>
      </w:r>
      <w:proofErr w:type="gramEnd"/>
      <w:r w:rsidRPr="00F3038A">
        <w:rPr>
          <w:rFonts w:ascii="Latina Essential Light" w:hAnsi="Latina Essential Light"/>
          <w:sz w:val="22"/>
          <w:szCs w:val="22"/>
          <w:lang w:val="en-GB"/>
        </w:rPr>
        <w:t xml:space="preserve"> sets out:</w:t>
      </w:r>
    </w:p>
    <w:p w:rsidR="004B3122" w:rsidRPr="00F3038A" w:rsidRDefault="004B3122" w:rsidP="004B3122">
      <w:pPr>
        <w:pStyle w:val="4Bulletedcopyblue"/>
        <w:numPr>
          <w:ilvl w:val="0"/>
          <w:numId w:val="7"/>
        </w:numPr>
        <w:rPr>
          <w:rFonts w:ascii="Latina Essential Light" w:hAnsi="Latina Essential Light"/>
          <w:sz w:val="22"/>
          <w:szCs w:val="22"/>
          <w:lang w:val="en-GB"/>
        </w:rPr>
      </w:pPr>
      <w:r w:rsidRPr="00F3038A">
        <w:rPr>
          <w:rFonts w:ascii="Latina Essential Light" w:hAnsi="Latina Essential Light"/>
          <w:sz w:val="22"/>
          <w:szCs w:val="22"/>
          <w:lang w:val="en-GB"/>
        </w:rPr>
        <w:t>How often the school will make contact.</w:t>
      </w:r>
    </w:p>
    <w:p w:rsidR="00A654B1" w:rsidRPr="00F3038A" w:rsidRDefault="004B3122" w:rsidP="00A654B1">
      <w:pPr>
        <w:pStyle w:val="4Bulletedcopyblue"/>
        <w:numPr>
          <w:ilvl w:val="0"/>
          <w:numId w:val="7"/>
        </w:numPr>
        <w:rPr>
          <w:rFonts w:ascii="Latina Essential Light" w:hAnsi="Latina Essential Light"/>
          <w:sz w:val="22"/>
          <w:szCs w:val="22"/>
          <w:lang w:val="en-GB"/>
        </w:rPr>
      </w:pPr>
      <w:r w:rsidRPr="00F3038A">
        <w:rPr>
          <w:rFonts w:ascii="Latina Essential Light" w:hAnsi="Latina Essential Light"/>
          <w:sz w:val="22"/>
          <w:szCs w:val="22"/>
          <w:lang w:val="en-GB"/>
        </w:rPr>
        <w:t xml:space="preserve">Which staff member(s) will make </w:t>
      </w:r>
      <w:proofErr w:type="gramStart"/>
      <w:r w:rsidRPr="00F3038A">
        <w:rPr>
          <w:rFonts w:ascii="Latina Essential Light" w:hAnsi="Latina Essential Light"/>
          <w:sz w:val="22"/>
          <w:szCs w:val="22"/>
          <w:lang w:val="en-GB"/>
        </w:rPr>
        <w:t>contact</w:t>
      </w:r>
      <w:r w:rsidR="00A654B1" w:rsidRPr="00F3038A">
        <w:rPr>
          <w:rFonts w:ascii="Latina Essential Light" w:hAnsi="Latina Essential Light"/>
          <w:sz w:val="22"/>
          <w:szCs w:val="22"/>
          <w:lang w:val="en-GB"/>
        </w:rPr>
        <w:t>.</w:t>
      </w:r>
      <w:proofErr w:type="gramEnd"/>
    </w:p>
    <w:p w:rsidR="00A654B1" w:rsidRPr="00F3038A" w:rsidRDefault="004B3122" w:rsidP="00A654B1">
      <w:pPr>
        <w:pStyle w:val="4Bulletedcopyblue"/>
        <w:numPr>
          <w:ilvl w:val="0"/>
          <w:numId w:val="7"/>
        </w:numPr>
        <w:rPr>
          <w:rFonts w:ascii="Latina Essential Light" w:hAnsi="Latina Essential Light"/>
          <w:sz w:val="22"/>
          <w:szCs w:val="22"/>
          <w:lang w:val="en-GB"/>
        </w:rPr>
      </w:pPr>
      <w:r w:rsidRPr="00F3038A">
        <w:rPr>
          <w:rFonts w:ascii="Latina Essential Light" w:hAnsi="Latina Essential Light"/>
          <w:sz w:val="22"/>
          <w:szCs w:val="22"/>
          <w:lang w:val="en-GB"/>
        </w:rPr>
        <w:t>How staff will make contact</w:t>
      </w:r>
      <w:r w:rsidR="00A654B1" w:rsidRPr="00F3038A">
        <w:rPr>
          <w:rFonts w:ascii="Latina Essential Light" w:hAnsi="Latina Essential Light"/>
          <w:sz w:val="22"/>
          <w:szCs w:val="22"/>
          <w:lang w:val="en-GB"/>
        </w:rPr>
        <w:t xml:space="preserve">. </w:t>
      </w:r>
    </w:p>
    <w:p w:rsidR="00A654B1" w:rsidRPr="00F3038A" w:rsidRDefault="00A654B1" w:rsidP="00A654B1">
      <w:pPr>
        <w:pStyle w:val="4Bulletedcopyblue"/>
        <w:numPr>
          <w:ilvl w:val="0"/>
          <w:numId w:val="7"/>
        </w:numPr>
        <w:rPr>
          <w:rFonts w:ascii="Latina Essential Light" w:hAnsi="Latina Essential Light"/>
          <w:sz w:val="22"/>
          <w:szCs w:val="22"/>
          <w:lang w:val="en-GB"/>
        </w:rPr>
      </w:pPr>
      <w:r w:rsidRPr="00F3038A">
        <w:rPr>
          <w:rFonts w:ascii="Latina Essential Light" w:hAnsi="Latina Essential Light"/>
          <w:sz w:val="22"/>
          <w:szCs w:val="22"/>
          <w:lang w:val="en-GB"/>
        </w:rPr>
        <w:t xml:space="preserve">What support has been offered to the family and </w:t>
      </w:r>
      <w:proofErr w:type="gramStart"/>
      <w:r w:rsidRPr="00F3038A">
        <w:rPr>
          <w:rFonts w:ascii="Latina Essential Light" w:hAnsi="Latina Essential Light"/>
          <w:sz w:val="22"/>
          <w:szCs w:val="22"/>
          <w:lang w:val="en-GB"/>
        </w:rPr>
        <w:t>how/why</w:t>
      </w:r>
      <w:proofErr w:type="gramEnd"/>
      <w:r w:rsidRPr="00F3038A">
        <w:rPr>
          <w:rFonts w:ascii="Latina Essential Light" w:hAnsi="Latina Essential Light"/>
          <w:sz w:val="22"/>
          <w:szCs w:val="22"/>
          <w:lang w:val="en-GB"/>
        </w:rPr>
        <w:t xml:space="preserve"> this has been increased or retracted.</w:t>
      </w:r>
    </w:p>
    <w:p w:rsidR="001249D9" w:rsidRDefault="00A654B1" w:rsidP="004B3122">
      <w:pPr>
        <w:pStyle w:val="4Bulletedcopyblue"/>
        <w:numPr>
          <w:ilvl w:val="0"/>
          <w:numId w:val="0"/>
        </w:numPr>
        <w:rPr>
          <w:rFonts w:ascii="Latina Essential Light" w:hAnsi="Latina Essential Light"/>
          <w:sz w:val="22"/>
          <w:szCs w:val="22"/>
          <w:lang w:val="en-GB"/>
        </w:rPr>
      </w:pPr>
      <w:r w:rsidRPr="00F3038A">
        <w:rPr>
          <w:rFonts w:ascii="Latina Essential Light" w:hAnsi="Latina Essential Light"/>
          <w:sz w:val="22"/>
          <w:szCs w:val="22"/>
          <w:lang w:val="en-GB"/>
        </w:rPr>
        <w:t>All contact made i</w:t>
      </w:r>
      <w:r w:rsidR="001249D9">
        <w:rPr>
          <w:rFonts w:ascii="Latina Essential Light" w:hAnsi="Latina Essential Light"/>
          <w:sz w:val="22"/>
          <w:szCs w:val="22"/>
          <w:lang w:val="en-GB"/>
        </w:rPr>
        <w:t>s recorded on CPOMS/My Concern.</w:t>
      </w:r>
    </w:p>
    <w:p w:rsidR="004B3122" w:rsidRPr="00F3038A" w:rsidRDefault="001249D9" w:rsidP="004B3122">
      <w:pPr>
        <w:pStyle w:val="4Bulletedcopyblue"/>
        <w:numPr>
          <w:ilvl w:val="0"/>
          <w:numId w:val="0"/>
        </w:numPr>
        <w:rPr>
          <w:rFonts w:ascii="Latina Essential Light" w:hAnsi="Latina Essential Light"/>
          <w:sz w:val="22"/>
          <w:szCs w:val="22"/>
          <w:lang w:val="en-GB"/>
        </w:rPr>
      </w:pPr>
      <w:r>
        <w:rPr>
          <w:rFonts w:ascii="Latina Essential Light" w:hAnsi="Latina Essential Light"/>
          <w:sz w:val="22"/>
          <w:szCs w:val="22"/>
          <w:lang w:val="en-GB"/>
        </w:rPr>
        <w:t>Risk assessments</w:t>
      </w:r>
      <w:r w:rsidR="00A654B1" w:rsidRPr="00F3038A">
        <w:rPr>
          <w:rFonts w:ascii="Latina Essential Light" w:hAnsi="Latina Essential Light"/>
          <w:sz w:val="22"/>
          <w:szCs w:val="22"/>
          <w:lang w:val="en-GB"/>
        </w:rPr>
        <w:t>, in some instances,</w:t>
      </w:r>
      <w:r w:rsidR="004B3122" w:rsidRPr="00F3038A">
        <w:rPr>
          <w:rFonts w:ascii="Latina Essential Light" w:hAnsi="Latina Essential Light"/>
          <w:sz w:val="22"/>
          <w:szCs w:val="22"/>
          <w:lang w:val="en-GB"/>
        </w:rPr>
        <w:t xml:space="preserve"> </w:t>
      </w:r>
      <w:proofErr w:type="gramStart"/>
      <w:r>
        <w:rPr>
          <w:rFonts w:ascii="Latina Essential Light" w:hAnsi="Latina Essential Light"/>
          <w:sz w:val="22"/>
          <w:szCs w:val="22"/>
          <w:lang w:val="en-GB"/>
        </w:rPr>
        <w:t>have been agreed</w:t>
      </w:r>
      <w:proofErr w:type="gramEnd"/>
      <w:r>
        <w:rPr>
          <w:rFonts w:ascii="Latina Essential Light" w:hAnsi="Latina Essential Light"/>
          <w:sz w:val="22"/>
          <w:szCs w:val="22"/>
          <w:lang w:val="en-GB"/>
        </w:rPr>
        <w:t xml:space="preserve"> </w:t>
      </w:r>
      <w:r w:rsidR="004B3122" w:rsidRPr="00F3038A">
        <w:rPr>
          <w:rFonts w:ascii="Latina Essential Light" w:hAnsi="Latina Essential Light"/>
          <w:sz w:val="22"/>
          <w:szCs w:val="22"/>
          <w:lang w:val="en-GB"/>
        </w:rPr>
        <w:t>with child</w:t>
      </w:r>
      <w:r w:rsidR="00A654B1" w:rsidRPr="00F3038A">
        <w:rPr>
          <w:rFonts w:ascii="Latina Essential Light" w:hAnsi="Latina Essential Light"/>
          <w:sz w:val="22"/>
          <w:szCs w:val="22"/>
          <w:lang w:val="en-GB"/>
        </w:rPr>
        <w:t>ren’s social care.</w:t>
      </w:r>
    </w:p>
    <w:p w:rsidR="004B3122" w:rsidRPr="00F3038A" w:rsidRDefault="00A654B1" w:rsidP="00A654B1">
      <w:pPr>
        <w:pStyle w:val="4Bulletedcopyblue"/>
        <w:numPr>
          <w:ilvl w:val="0"/>
          <w:numId w:val="0"/>
        </w:numPr>
        <w:spacing w:after="240"/>
        <w:rPr>
          <w:rFonts w:ascii="Latina Essential Light" w:hAnsi="Latina Essential Light"/>
          <w:sz w:val="22"/>
          <w:szCs w:val="22"/>
          <w:lang w:val="en-GB"/>
        </w:rPr>
      </w:pPr>
      <w:r w:rsidRPr="00F3038A">
        <w:rPr>
          <w:rFonts w:ascii="Latina Essential Light" w:hAnsi="Latina Essential Light"/>
          <w:sz w:val="22"/>
          <w:szCs w:val="22"/>
          <w:lang w:val="en-GB"/>
        </w:rPr>
        <w:t xml:space="preserve">If we </w:t>
      </w:r>
      <w:proofErr w:type="gramStart"/>
      <w:r w:rsidRPr="00F3038A">
        <w:rPr>
          <w:rFonts w:ascii="Latina Essential Light" w:hAnsi="Latina Essential Light"/>
          <w:sz w:val="22"/>
          <w:szCs w:val="22"/>
          <w:lang w:val="en-GB"/>
        </w:rPr>
        <w:t>can’t</w:t>
      </w:r>
      <w:proofErr w:type="gramEnd"/>
      <w:r w:rsidRPr="00F3038A">
        <w:rPr>
          <w:rFonts w:ascii="Latina Essential Light" w:hAnsi="Latina Essential Light"/>
          <w:sz w:val="22"/>
          <w:szCs w:val="22"/>
          <w:lang w:val="en-GB"/>
        </w:rPr>
        <w:t xml:space="preserve"> make contact with the family</w:t>
      </w:r>
      <w:r w:rsidR="001249D9">
        <w:rPr>
          <w:rFonts w:ascii="Latina Essential Light" w:hAnsi="Latina Essential Light"/>
          <w:sz w:val="22"/>
          <w:szCs w:val="22"/>
          <w:lang w:val="en-GB"/>
        </w:rPr>
        <w:t>,</w:t>
      </w:r>
      <w:r w:rsidRPr="00F3038A">
        <w:rPr>
          <w:rFonts w:ascii="Latina Essential Light" w:hAnsi="Latina Essential Light"/>
          <w:sz w:val="22"/>
          <w:szCs w:val="22"/>
          <w:lang w:val="en-GB"/>
        </w:rPr>
        <w:t xml:space="preserve"> we will urgently inform the social worker and may conduct a home doorstep visit. </w:t>
      </w:r>
    </w:p>
    <w:p w:rsidR="004B3122" w:rsidRPr="00F3038A" w:rsidRDefault="004B3122" w:rsidP="004B3122">
      <w:pPr>
        <w:tabs>
          <w:tab w:val="left" w:pos="2400"/>
        </w:tabs>
        <w:rPr>
          <w:rFonts w:ascii="Latina Essential Light" w:hAnsi="Latina Essential Light"/>
          <w:b/>
        </w:rPr>
      </w:pPr>
      <w:r w:rsidRPr="00F3038A">
        <w:rPr>
          <w:rFonts w:ascii="Latina Essential Light" w:hAnsi="Latina Essential Light"/>
          <w:b/>
        </w:rPr>
        <w:lastRenderedPageBreak/>
        <w:t xml:space="preserve">Peer on Peer Abuse </w:t>
      </w:r>
    </w:p>
    <w:p w:rsidR="004B3122" w:rsidRPr="00F3038A" w:rsidRDefault="004B3122" w:rsidP="004B3122">
      <w:pPr>
        <w:tabs>
          <w:tab w:val="left" w:pos="2400"/>
        </w:tabs>
        <w:rPr>
          <w:rFonts w:ascii="Latina Essential Light" w:hAnsi="Latina Essential Light"/>
        </w:rPr>
      </w:pPr>
      <w:r w:rsidRPr="00F3038A">
        <w:rPr>
          <w:rFonts w:ascii="Latina Essential Light" w:hAnsi="Latina Essential Light"/>
        </w:rPr>
        <w:t>Where our school receives a re</w:t>
      </w:r>
      <w:r w:rsidR="001249D9">
        <w:rPr>
          <w:rFonts w:ascii="Latina Essential Light" w:hAnsi="Latina Essential Light"/>
        </w:rPr>
        <w:t>port of peer on peer abuse, we</w:t>
      </w:r>
      <w:r w:rsidRPr="00F3038A">
        <w:rPr>
          <w:rFonts w:ascii="Latina Essential Light" w:hAnsi="Latina Essential Light"/>
        </w:rPr>
        <w:t xml:space="preserve"> will follow the principles as set out in part </w:t>
      </w:r>
      <w:proofErr w:type="gramStart"/>
      <w:r w:rsidRPr="00F3038A">
        <w:rPr>
          <w:rFonts w:ascii="Latina Essential Light" w:hAnsi="Latina Essential Light"/>
        </w:rPr>
        <w:t>5</w:t>
      </w:r>
      <w:proofErr w:type="gramEnd"/>
      <w:r w:rsidRPr="00F3038A">
        <w:rPr>
          <w:rFonts w:ascii="Latina Essential Light" w:hAnsi="Latina Essential Light"/>
        </w:rPr>
        <w:t xml:space="preserve"> of KCSIE and of those outlined within of the Child Protection Policy. The school will listen and work with the pupil, parents/carers and any multiagency partner required </w:t>
      </w:r>
      <w:proofErr w:type="gramStart"/>
      <w:r w:rsidRPr="00F3038A">
        <w:rPr>
          <w:rFonts w:ascii="Latina Essential Light" w:hAnsi="Latina Essential Light"/>
        </w:rPr>
        <w:t>to ensure</w:t>
      </w:r>
      <w:proofErr w:type="gramEnd"/>
      <w:r w:rsidRPr="00F3038A">
        <w:rPr>
          <w:rFonts w:ascii="Latina Essential Light" w:hAnsi="Latina Essential Light"/>
        </w:rPr>
        <w:t xml:space="preserve"> the safety and security of that individual. Concerns and actions must be reported and recorded immediately on My Concern/CPOMS and appropriate action must be taken for pupils attending </w:t>
      </w:r>
      <w:proofErr w:type="gramStart"/>
      <w:r w:rsidRPr="00F3038A">
        <w:rPr>
          <w:rFonts w:ascii="Latina Essential Light" w:hAnsi="Latina Essential Light"/>
        </w:rPr>
        <w:t>school</w:t>
      </w:r>
      <w:r w:rsidR="00461FA1">
        <w:rPr>
          <w:rFonts w:ascii="Latina Essential Light" w:hAnsi="Latina Essential Light"/>
        </w:rPr>
        <w:t>,</w:t>
      </w:r>
      <w:proofErr w:type="gramEnd"/>
      <w:r w:rsidRPr="00F3038A">
        <w:rPr>
          <w:rFonts w:ascii="Latina Essential Light" w:hAnsi="Latina Essential Light"/>
        </w:rPr>
        <w:t xml:space="preserve"> or </w:t>
      </w:r>
      <w:r w:rsidR="00461FA1">
        <w:rPr>
          <w:rFonts w:ascii="Latina Essential Light" w:hAnsi="Latina Essential Light"/>
        </w:rPr>
        <w:t xml:space="preserve">for </w:t>
      </w:r>
      <w:r w:rsidRPr="00F3038A">
        <w:rPr>
          <w:rFonts w:ascii="Latina Essential Light" w:hAnsi="Latina Essential Light"/>
        </w:rPr>
        <w:t xml:space="preserve">those at home. </w:t>
      </w:r>
    </w:p>
    <w:p w:rsidR="00A654B1" w:rsidRPr="00F3038A" w:rsidRDefault="00A654B1" w:rsidP="00A654B1">
      <w:pPr>
        <w:pStyle w:val="Heading1"/>
        <w:rPr>
          <w:rFonts w:ascii="Latina Essential Light" w:hAnsi="Latina Essential Light"/>
          <w:color w:val="auto"/>
          <w:sz w:val="22"/>
          <w:szCs w:val="22"/>
        </w:rPr>
      </w:pPr>
      <w:bookmarkStart w:id="0" w:name="_Toc41987044"/>
      <w:r w:rsidRPr="00F3038A">
        <w:rPr>
          <w:rFonts w:ascii="Latina Essential Light" w:hAnsi="Latina Essential Light"/>
          <w:color w:val="auto"/>
          <w:sz w:val="22"/>
          <w:szCs w:val="22"/>
        </w:rPr>
        <w:t>Safeguarding all children</w:t>
      </w:r>
      <w:bookmarkEnd w:id="0"/>
    </w:p>
    <w:p w:rsidR="00A654B1" w:rsidRPr="00F3038A" w:rsidRDefault="00A654B1" w:rsidP="00A654B1">
      <w:pPr>
        <w:rPr>
          <w:rFonts w:ascii="Latina Essential Light" w:hAnsi="Latina Essential Light"/>
        </w:rPr>
      </w:pPr>
      <w:r w:rsidRPr="00F3038A">
        <w:rPr>
          <w:rFonts w:ascii="Latina Essential Light" w:hAnsi="Latina Essential Light"/>
        </w:rPr>
        <w:t>We are aware that this difficult time has potential to put all children at greater risk.</w:t>
      </w:r>
    </w:p>
    <w:p w:rsidR="00A654B1" w:rsidRPr="00F3038A" w:rsidRDefault="00A654B1" w:rsidP="00A654B1">
      <w:pPr>
        <w:rPr>
          <w:rFonts w:ascii="Latina Essential Light" w:hAnsi="Latina Essential Light"/>
        </w:rPr>
      </w:pPr>
      <w:r w:rsidRPr="00F3038A">
        <w:rPr>
          <w:rFonts w:ascii="Latina Essential Light" w:hAnsi="Latina Essential Light"/>
        </w:rPr>
        <w:t xml:space="preserve">Staff and volunteers will continue to be alert </w:t>
      </w:r>
      <w:r w:rsidR="001249D9">
        <w:rPr>
          <w:rFonts w:ascii="Latina Essential Light" w:hAnsi="Latina Essential Light"/>
        </w:rPr>
        <w:t>to any signs of abuse, or e</w:t>
      </w:r>
      <w:r w:rsidR="001249D9" w:rsidRPr="00F3038A">
        <w:rPr>
          <w:rFonts w:ascii="Latina Essential Light" w:hAnsi="Latina Essential Light"/>
        </w:rPr>
        <w:t>ffects</w:t>
      </w:r>
      <w:r w:rsidRPr="00F3038A">
        <w:rPr>
          <w:rFonts w:ascii="Latina Essential Light" w:hAnsi="Latina Essential Light"/>
        </w:rPr>
        <w:t xml:space="preserve"> on pupils’ mental health that are also safeguarding co</w:t>
      </w:r>
      <w:r w:rsidR="00461FA1">
        <w:rPr>
          <w:rFonts w:ascii="Latina Essential Light" w:hAnsi="Latina Essential Light"/>
        </w:rPr>
        <w:t>ncerns, and will act on them</w:t>
      </w:r>
      <w:r w:rsidRPr="00F3038A">
        <w:rPr>
          <w:rFonts w:ascii="Latina Essential Light" w:hAnsi="Latina Essential Light"/>
        </w:rPr>
        <w:t xml:space="preserve"> immediately. </w:t>
      </w:r>
    </w:p>
    <w:p w:rsidR="00A654B1" w:rsidRPr="00F3038A" w:rsidRDefault="00197430" w:rsidP="00A654B1">
      <w:pPr>
        <w:pStyle w:val="1bodycopy10pt"/>
        <w:rPr>
          <w:rFonts w:ascii="Latina Essential Light" w:hAnsi="Latina Essential Light"/>
          <w:b/>
          <w:sz w:val="22"/>
          <w:szCs w:val="22"/>
        </w:rPr>
      </w:pPr>
      <w:r w:rsidRPr="00F3038A">
        <w:rPr>
          <w:rFonts w:ascii="Latina Essential Light" w:hAnsi="Latina Essential Light"/>
          <w:b/>
          <w:sz w:val="22"/>
          <w:szCs w:val="22"/>
        </w:rPr>
        <w:t xml:space="preserve">Pupils returning to school </w:t>
      </w:r>
    </w:p>
    <w:p w:rsidR="00A654B1" w:rsidRPr="00F3038A" w:rsidRDefault="00A654B1" w:rsidP="00A654B1">
      <w:pPr>
        <w:pStyle w:val="1bodycopy10pt"/>
        <w:rPr>
          <w:rFonts w:ascii="Latina Essential Light" w:hAnsi="Latina Essential Light"/>
          <w:sz w:val="22"/>
          <w:szCs w:val="22"/>
        </w:rPr>
      </w:pPr>
      <w:r w:rsidRPr="00F3038A">
        <w:rPr>
          <w:rFonts w:ascii="Latina Essential Light" w:hAnsi="Latina Essential Light"/>
          <w:sz w:val="22"/>
          <w:szCs w:val="22"/>
        </w:rPr>
        <w:t>For children returning to school, our safeguarding and pastoral</w:t>
      </w:r>
      <w:r w:rsidR="00197430" w:rsidRPr="00F3038A">
        <w:rPr>
          <w:rFonts w:ascii="Latina Essential Light" w:hAnsi="Latina Essential Light"/>
          <w:sz w:val="22"/>
          <w:szCs w:val="22"/>
        </w:rPr>
        <w:t xml:space="preserve"> support team will do all that is reasonably possible to uncover any ch</w:t>
      </w:r>
      <w:r w:rsidR="00461FA1">
        <w:rPr>
          <w:rFonts w:ascii="Latina Essential Light" w:hAnsi="Latina Essential Light"/>
          <w:sz w:val="22"/>
          <w:szCs w:val="22"/>
        </w:rPr>
        <w:t>anges in children’s welfare, health and wellbeing.  Staff</w:t>
      </w:r>
      <w:r w:rsidR="00197430" w:rsidRPr="00F3038A">
        <w:rPr>
          <w:rFonts w:ascii="Latina Essential Light" w:hAnsi="Latina Essential Light"/>
          <w:sz w:val="22"/>
          <w:szCs w:val="22"/>
        </w:rPr>
        <w:t xml:space="preserve"> are aware that a greater number of disclosures are likely and additional </w:t>
      </w:r>
      <w:r w:rsidR="001249D9">
        <w:rPr>
          <w:rFonts w:ascii="Latina Essential Light" w:hAnsi="Latina Essential Light"/>
          <w:sz w:val="22"/>
          <w:szCs w:val="22"/>
        </w:rPr>
        <w:t xml:space="preserve">time will be required to support individuals. </w:t>
      </w:r>
    </w:p>
    <w:p w:rsidR="00197430" w:rsidRPr="001249D9" w:rsidRDefault="00197430" w:rsidP="00A654B1">
      <w:pPr>
        <w:pStyle w:val="1bodycopy10pt"/>
        <w:rPr>
          <w:rFonts w:ascii="Latina Essential Light" w:hAnsi="Latina Essential Light"/>
          <w:b/>
          <w:sz w:val="22"/>
          <w:szCs w:val="22"/>
        </w:rPr>
      </w:pPr>
    </w:p>
    <w:p w:rsidR="00197430" w:rsidRPr="001249D9" w:rsidRDefault="00197430" w:rsidP="00A654B1">
      <w:pPr>
        <w:pStyle w:val="1bodycopy10pt"/>
        <w:rPr>
          <w:rFonts w:ascii="Latina Essential Light" w:hAnsi="Latina Essential Light"/>
          <w:b/>
          <w:sz w:val="22"/>
          <w:szCs w:val="22"/>
        </w:rPr>
      </w:pPr>
      <w:r w:rsidRPr="001249D9">
        <w:rPr>
          <w:rFonts w:ascii="Latina Essential Light" w:hAnsi="Latina Essential Light"/>
          <w:b/>
          <w:sz w:val="22"/>
          <w:szCs w:val="22"/>
        </w:rPr>
        <w:t xml:space="preserve">Pupils at home </w:t>
      </w:r>
    </w:p>
    <w:p w:rsidR="00197430" w:rsidRPr="00F3038A" w:rsidRDefault="00197430" w:rsidP="00197430">
      <w:pPr>
        <w:rPr>
          <w:rFonts w:ascii="Latina Essential Light" w:hAnsi="Latina Essential Light"/>
        </w:rPr>
      </w:pPr>
      <w:r w:rsidRPr="00F3038A">
        <w:rPr>
          <w:rFonts w:ascii="Latina Essential Light" w:hAnsi="Latina Essential Light"/>
        </w:rPr>
        <w:t xml:space="preserve">Contact arrangements will remain for pupils who are not yet returning to school. Staff will try to speak directly to children and will be aware of signs </w:t>
      </w:r>
      <w:proofErr w:type="gramStart"/>
      <w:r w:rsidRPr="00F3038A">
        <w:rPr>
          <w:rFonts w:ascii="Latina Essential Light" w:hAnsi="Latina Essential Light"/>
        </w:rPr>
        <w:t>like:</w:t>
      </w:r>
      <w:proofErr w:type="gramEnd"/>
      <w:r w:rsidRPr="00F3038A">
        <w:rPr>
          <w:rFonts w:ascii="Latina Essential Light" w:hAnsi="Latina Essential Light"/>
        </w:rPr>
        <w:t xml:space="preserve">  lack of engagement in remote learning set, limited or no contact from other children or extended family and pupils seeming withdrawn or anxious. </w:t>
      </w:r>
    </w:p>
    <w:p w:rsidR="00197430" w:rsidRPr="00F3038A" w:rsidRDefault="00197430" w:rsidP="00197430">
      <w:pPr>
        <w:pStyle w:val="1bodycopy10pt"/>
        <w:rPr>
          <w:rFonts w:ascii="Latina Essential Light" w:hAnsi="Latina Essential Light"/>
          <w:b/>
          <w:sz w:val="22"/>
          <w:szCs w:val="22"/>
        </w:rPr>
      </w:pPr>
      <w:r w:rsidRPr="00F3038A">
        <w:rPr>
          <w:rFonts w:ascii="Latina Essential Light" w:hAnsi="Latina Essential Light"/>
          <w:b/>
          <w:sz w:val="22"/>
          <w:szCs w:val="22"/>
        </w:rPr>
        <w:t xml:space="preserve">Online safety for pupils in school  </w:t>
      </w:r>
    </w:p>
    <w:p w:rsidR="00197430" w:rsidRPr="00F3038A" w:rsidRDefault="00197430" w:rsidP="00197430">
      <w:pPr>
        <w:tabs>
          <w:tab w:val="left" w:pos="2400"/>
        </w:tabs>
        <w:rPr>
          <w:rFonts w:ascii="Latina Essential Light" w:hAnsi="Latina Essential Light"/>
        </w:rPr>
      </w:pPr>
      <w:r w:rsidRPr="00F3038A">
        <w:rPr>
          <w:rFonts w:ascii="Latina Essential Light" w:hAnsi="Latina Essential Light"/>
        </w:rPr>
        <w:t xml:space="preserve">CCE will continue to provide a safe environment for pupils, including online. The online filtering system remains active in school and appropriate staff supervision will be in place for pupils accessing the internet.  </w:t>
      </w:r>
    </w:p>
    <w:p w:rsidR="00197430" w:rsidRPr="00F3038A" w:rsidRDefault="00197430" w:rsidP="00197430">
      <w:pPr>
        <w:tabs>
          <w:tab w:val="left" w:pos="2400"/>
        </w:tabs>
        <w:rPr>
          <w:rFonts w:ascii="Latina Essential Light" w:hAnsi="Latina Essential Light"/>
          <w:b/>
        </w:rPr>
      </w:pPr>
      <w:r w:rsidRPr="00F3038A">
        <w:rPr>
          <w:rFonts w:ascii="Latina Essential Light" w:hAnsi="Latina Essential Light"/>
          <w:b/>
        </w:rPr>
        <w:t>Online Safety Away From Schools</w:t>
      </w:r>
    </w:p>
    <w:p w:rsidR="00197430" w:rsidRPr="00F3038A" w:rsidRDefault="00197430" w:rsidP="00197430">
      <w:pPr>
        <w:tabs>
          <w:tab w:val="left" w:pos="2400"/>
        </w:tabs>
        <w:rPr>
          <w:rFonts w:ascii="Latina Essential Light" w:hAnsi="Latina Essential Light"/>
        </w:rPr>
      </w:pPr>
      <w:r w:rsidRPr="00F3038A">
        <w:rPr>
          <w:rFonts w:ascii="Latina Essential Light" w:hAnsi="Latina Essential Light"/>
        </w:rPr>
        <w:t xml:space="preserve">Staff who interact with children will continue to be alert to the signs that a child may be at risk. Any such concerns </w:t>
      </w:r>
      <w:proofErr w:type="gramStart"/>
      <w:r w:rsidRPr="00F3038A">
        <w:rPr>
          <w:rFonts w:ascii="Latina Essential Light" w:hAnsi="Latina Essential Light"/>
        </w:rPr>
        <w:t>should be dealt</w:t>
      </w:r>
      <w:proofErr w:type="gramEnd"/>
      <w:r w:rsidRPr="00F3038A">
        <w:rPr>
          <w:rFonts w:ascii="Latina Essential Light" w:hAnsi="Latina Essential Light"/>
        </w:rPr>
        <w:t xml:space="preserve"> with </w:t>
      </w:r>
      <w:r w:rsidR="001249D9">
        <w:rPr>
          <w:rFonts w:ascii="Latina Essential Light" w:hAnsi="Latina Essential Light"/>
        </w:rPr>
        <w:t xml:space="preserve">using our </w:t>
      </w:r>
      <w:r w:rsidR="00575E68" w:rsidRPr="00F3038A">
        <w:rPr>
          <w:rFonts w:ascii="Latina Essential Light" w:hAnsi="Latina Essential Light"/>
        </w:rPr>
        <w:t>child protection p</w:t>
      </w:r>
      <w:r w:rsidRPr="00F3038A">
        <w:rPr>
          <w:rFonts w:ascii="Latina Essential Light" w:hAnsi="Latina Essential Light"/>
        </w:rPr>
        <w:t xml:space="preserve">olicy and, where appropriate, </w:t>
      </w:r>
      <w:r w:rsidR="00575E68" w:rsidRPr="00F3038A">
        <w:rPr>
          <w:rFonts w:ascii="Latina Essential Light" w:hAnsi="Latina Essential Light"/>
        </w:rPr>
        <w:t xml:space="preserve">we will refer to relevant agencies.   Staff facilitating home learning will continue to </w:t>
      </w:r>
      <w:r w:rsidRPr="00F3038A">
        <w:rPr>
          <w:rFonts w:ascii="Latina Essential Light" w:hAnsi="Latina Essential Light"/>
        </w:rPr>
        <w:t xml:space="preserve">ensure that any use of online learning tools and systems is in line with privacy and data protection/GDPR requirements. </w:t>
      </w:r>
    </w:p>
    <w:p w:rsidR="00197430" w:rsidRPr="00F3038A" w:rsidRDefault="00197430" w:rsidP="00197430">
      <w:pPr>
        <w:tabs>
          <w:tab w:val="left" w:pos="2400"/>
        </w:tabs>
        <w:rPr>
          <w:rFonts w:ascii="Latina Essential Light" w:hAnsi="Latina Essential Light"/>
          <w:b/>
        </w:rPr>
      </w:pPr>
      <w:r w:rsidRPr="00F3038A">
        <w:rPr>
          <w:rFonts w:ascii="Latina Essential Light" w:hAnsi="Latina Essential Light"/>
          <w:b/>
        </w:rPr>
        <w:t xml:space="preserve">Online Safety Advice and Guidance </w:t>
      </w:r>
    </w:p>
    <w:p w:rsidR="00197430" w:rsidRPr="00F3038A" w:rsidRDefault="00575E68" w:rsidP="00197430">
      <w:pPr>
        <w:tabs>
          <w:tab w:val="left" w:pos="2400"/>
        </w:tabs>
        <w:rPr>
          <w:rFonts w:ascii="Latina Essential Light" w:hAnsi="Latina Essential Light"/>
        </w:rPr>
      </w:pPr>
      <w:r w:rsidRPr="00F3038A">
        <w:rPr>
          <w:rFonts w:ascii="Latina Essential Light" w:hAnsi="Latina Essential Light"/>
        </w:rPr>
        <w:t xml:space="preserve">Staff have engaged in e- </w:t>
      </w:r>
      <w:r w:rsidR="00197430" w:rsidRPr="00F3038A">
        <w:rPr>
          <w:rFonts w:ascii="Latina Essential Light" w:hAnsi="Latina Essential Light"/>
        </w:rPr>
        <w:t>safety</w:t>
      </w:r>
      <w:r w:rsidRPr="00F3038A">
        <w:rPr>
          <w:rFonts w:ascii="Latina Essential Light" w:hAnsi="Latina Essential Light"/>
        </w:rPr>
        <w:t xml:space="preserve"> training </w:t>
      </w:r>
      <w:r w:rsidR="00197430" w:rsidRPr="00F3038A">
        <w:rPr>
          <w:rFonts w:ascii="Latina Essential Light" w:hAnsi="Latina Essential Light"/>
        </w:rPr>
        <w:t>via FLICK and regular online safety initiatives</w:t>
      </w:r>
      <w:r w:rsidRPr="00F3038A">
        <w:rPr>
          <w:rFonts w:ascii="Latina Essential Light" w:hAnsi="Latina Essential Light"/>
        </w:rPr>
        <w:t xml:space="preserve"> continue to </w:t>
      </w:r>
      <w:proofErr w:type="gramStart"/>
      <w:r w:rsidRPr="00F3038A">
        <w:rPr>
          <w:rFonts w:ascii="Latina Essential Light" w:hAnsi="Latina Essential Light"/>
        </w:rPr>
        <w:t xml:space="preserve">be </w:t>
      </w:r>
      <w:r w:rsidR="00197430" w:rsidRPr="00F3038A">
        <w:rPr>
          <w:rFonts w:ascii="Latina Essential Light" w:hAnsi="Latina Essential Light"/>
        </w:rPr>
        <w:t>shared</w:t>
      </w:r>
      <w:proofErr w:type="gramEnd"/>
      <w:r w:rsidR="00197430" w:rsidRPr="00F3038A">
        <w:rPr>
          <w:rFonts w:ascii="Latina Essential Light" w:hAnsi="Latina Essential Light"/>
        </w:rPr>
        <w:t xml:space="preserve"> via the weekly news bulletin. </w:t>
      </w:r>
    </w:p>
    <w:p w:rsidR="00197430" w:rsidRPr="00F3038A" w:rsidRDefault="00197430" w:rsidP="00197430">
      <w:pPr>
        <w:tabs>
          <w:tab w:val="left" w:pos="2400"/>
        </w:tabs>
        <w:rPr>
          <w:rFonts w:ascii="Latina Essential Light" w:hAnsi="Latina Essential Light"/>
        </w:rPr>
      </w:pPr>
      <w:r w:rsidRPr="00F3038A">
        <w:rPr>
          <w:rFonts w:ascii="Latina Essential Light" w:hAnsi="Latina Essential Light"/>
        </w:rPr>
        <w:t xml:space="preserve">The </w:t>
      </w:r>
      <w:r w:rsidR="00461FA1">
        <w:rPr>
          <w:rFonts w:ascii="Latina Essential Light" w:hAnsi="Latina Essential Light"/>
        </w:rPr>
        <w:t>IT L</w:t>
      </w:r>
      <w:r w:rsidR="00575E68" w:rsidRPr="00F3038A">
        <w:rPr>
          <w:rFonts w:ascii="Latina Essential Light" w:hAnsi="Latina Essential Light"/>
        </w:rPr>
        <w:t xml:space="preserve">earning Co-ordinator continues to provide </w:t>
      </w:r>
      <w:r w:rsidRPr="00F3038A">
        <w:rPr>
          <w:rFonts w:ascii="Latina Essential Light" w:hAnsi="Latina Essential Light"/>
        </w:rPr>
        <w:t>appropriate e-safety tasks for pupils to engage</w:t>
      </w:r>
      <w:r w:rsidR="00575E68" w:rsidRPr="00F3038A">
        <w:rPr>
          <w:rFonts w:ascii="Latina Essential Light" w:hAnsi="Latina Essential Light"/>
        </w:rPr>
        <w:t xml:space="preserve"> with as part of home learning.  When staff contact </w:t>
      </w:r>
      <w:r w:rsidRPr="00F3038A">
        <w:rPr>
          <w:rFonts w:ascii="Latina Essential Light" w:hAnsi="Latina Essential Light"/>
        </w:rPr>
        <w:t>carers</w:t>
      </w:r>
      <w:r w:rsidR="00575E68" w:rsidRPr="00F3038A">
        <w:rPr>
          <w:rFonts w:ascii="Latina Essential Light" w:hAnsi="Latina Essential Light"/>
        </w:rPr>
        <w:t>, they will</w:t>
      </w:r>
      <w:r w:rsidR="001249D9">
        <w:rPr>
          <w:rFonts w:ascii="Latina Essential Light" w:hAnsi="Latina Essential Light"/>
        </w:rPr>
        <w:t xml:space="preserve"> continue to</w:t>
      </w:r>
      <w:r w:rsidR="00575E68" w:rsidRPr="00F3038A">
        <w:rPr>
          <w:rFonts w:ascii="Latina Essential Light" w:hAnsi="Latina Essential Light"/>
        </w:rPr>
        <w:t xml:space="preserve"> </w:t>
      </w:r>
      <w:r w:rsidRPr="00F3038A">
        <w:rPr>
          <w:rFonts w:ascii="Latina Essential Light" w:hAnsi="Latina Essential Light"/>
        </w:rPr>
        <w:t xml:space="preserve">speak to children, wherever possible, to check on their wellbeing.   </w:t>
      </w:r>
    </w:p>
    <w:p w:rsidR="00197430" w:rsidRPr="00F3038A" w:rsidRDefault="00197430" w:rsidP="00197430">
      <w:pPr>
        <w:tabs>
          <w:tab w:val="left" w:pos="2400"/>
        </w:tabs>
        <w:rPr>
          <w:rFonts w:ascii="Latina Essential Light" w:hAnsi="Latina Essential Light"/>
        </w:rPr>
      </w:pPr>
      <w:r w:rsidRPr="00F3038A">
        <w:rPr>
          <w:rFonts w:ascii="Latina Essential Light" w:hAnsi="Latina Essential Light"/>
        </w:rPr>
        <w:lastRenderedPageBreak/>
        <w:t>Regular c</w:t>
      </w:r>
      <w:r w:rsidR="00575E68" w:rsidRPr="00F3038A">
        <w:rPr>
          <w:rFonts w:ascii="Latina Essential Light" w:hAnsi="Latina Essential Light"/>
        </w:rPr>
        <w:t>ommunication continues via the school newsletter,</w:t>
      </w:r>
      <w:r w:rsidRPr="00F3038A">
        <w:rPr>
          <w:rFonts w:ascii="Latina Essential Light" w:hAnsi="Latina Essential Light"/>
        </w:rPr>
        <w:t xml:space="preserve"> emphasising the measures carers should take to protect their child online.  </w:t>
      </w:r>
    </w:p>
    <w:p w:rsidR="00197430" w:rsidRPr="00F3038A" w:rsidRDefault="00197430" w:rsidP="00197430">
      <w:pPr>
        <w:tabs>
          <w:tab w:val="left" w:pos="2400"/>
        </w:tabs>
        <w:rPr>
          <w:rFonts w:ascii="Latina Essential Light" w:hAnsi="Latina Essential Light"/>
          <w:b/>
        </w:rPr>
      </w:pPr>
      <w:r w:rsidRPr="00F3038A">
        <w:rPr>
          <w:rFonts w:ascii="Latina Essential Light" w:hAnsi="Latina Essential Light"/>
          <w:b/>
        </w:rPr>
        <w:t xml:space="preserve">Remote Learning </w:t>
      </w:r>
    </w:p>
    <w:p w:rsidR="00197430" w:rsidRPr="00F3038A" w:rsidRDefault="00197430" w:rsidP="00197430">
      <w:pPr>
        <w:spacing w:after="200" w:line="276" w:lineRule="auto"/>
        <w:rPr>
          <w:rFonts w:ascii="Latina Essential Light" w:hAnsi="Latina Essential Light" w:cs="Arial"/>
        </w:rPr>
      </w:pPr>
      <w:r w:rsidRPr="00F3038A">
        <w:rPr>
          <w:rFonts w:ascii="Latina Essential Light" w:hAnsi="Latina Essential Light" w:cs="Arial"/>
        </w:rPr>
        <w:t>All communication with pupils, parents/carers will take place using CCE</w:t>
      </w:r>
      <w:r w:rsidRPr="00F3038A">
        <w:rPr>
          <w:rFonts w:ascii="Latina Essential Light" w:hAnsi="Latina Essential Light" w:cs="Arial"/>
          <w:b/>
          <w:i/>
        </w:rPr>
        <w:t xml:space="preserve"> </w:t>
      </w:r>
      <w:r w:rsidRPr="00F3038A">
        <w:rPr>
          <w:rFonts w:ascii="Latina Essential Light" w:hAnsi="Latina Essential Light" w:cs="Arial"/>
        </w:rPr>
        <w:t xml:space="preserve">approved communication channels, e.g. </w:t>
      </w:r>
      <w:proofErr w:type="spellStart"/>
      <w:r w:rsidRPr="00F3038A">
        <w:rPr>
          <w:rFonts w:ascii="Latina Essential Light" w:hAnsi="Latina Essential Light" w:cs="Arial"/>
        </w:rPr>
        <w:t>ClassDojo</w:t>
      </w:r>
      <w:proofErr w:type="spellEnd"/>
      <w:r w:rsidRPr="00F3038A">
        <w:rPr>
          <w:rFonts w:ascii="Latina Essential Light" w:hAnsi="Latina Essential Light" w:cs="Arial"/>
        </w:rPr>
        <w:t xml:space="preserve">. </w:t>
      </w:r>
    </w:p>
    <w:p w:rsidR="00197430" w:rsidRPr="00F3038A" w:rsidRDefault="00197430" w:rsidP="00197430">
      <w:pPr>
        <w:spacing w:after="200" w:line="276" w:lineRule="auto"/>
        <w:rPr>
          <w:rFonts w:ascii="Latina Essential Light" w:hAnsi="Latina Essential Light" w:cs="Arial"/>
        </w:rPr>
      </w:pPr>
      <w:r w:rsidRPr="00F3038A">
        <w:rPr>
          <w:rFonts w:ascii="Latina Essential Light" w:hAnsi="Latina Essential Light" w:cs="Arial"/>
        </w:rPr>
        <w:t>Staff and learners will engage with remote teaching and learning in line with existing behaviour principles, as set out in the school’s behaviour policy, the staff code of conduct and relevan</w:t>
      </w:r>
      <w:r w:rsidR="001249D9">
        <w:rPr>
          <w:rFonts w:ascii="Latina Essential Light" w:hAnsi="Latina Essential Light" w:cs="Arial"/>
        </w:rPr>
        <w:t xml:space="preserve">t IT acceptable use policies and the </w:t>
      </w:r>
      <w:r w:rsidRPr="00F3038A">
        <w:rPr>
          <w:rFonts w:ascii="Latina Essential Light" w:hAnsi="Latina Essential Light" w:cs="Arial"/>
        </w:rPr>
        <w:t>digital safeguarding policy.</w:t>
      </w:r>
    </w:p>
    <w:p w:rsidR="00197430" w:rsidRPr="00F3038A" w:rsidRDefault="00197430" w:rsidP="00197430">
      <w:pPr>
        <w:ind w:left="360"/>
        <w:rPr>
          <w:rFonts w:ascii="Latina Essential Light" w:hAnsi="Latina Essential Light" w:cs="Arial"/>
        </w:rPr>
      </w:pPr>
      <w:r w:rsidRPr="00F3038A">
        <w:rPr>
          <w:rFonts w:ascii="Latina Essential Light" w:hAnsi="Latina Essential Light" w:cs="Arial"/>
        </w:rPr>
        <w:t>When delivering remote learning, staff will:</w:t>
      </w:r>
    </w:p>
    <w:p w:rsidR="00197430" w:rsidRPr="00F3038A" w:rsidRDefault="00197430" w:rsidP="00197430">
      <w:pPr>
        <w:pStyle w:val="ListParagraph"/>
        <w:numPr>
          <w:ilvl w:val="0"/>
          <w:numId w:val="8"/>
        </w:numPr>
        <w:spacing w:after="200" w:line="276" w:lineRule="auto"/>
        <w:rPr>
          <w:rFonts w:ascii="Latina Essential Light" w:hAnsi="Latina Essential Light" w:cs="Arial"/>
        </w:rPr>
      </w:pPr>
      <w:r w:rsidRPr="00F3038A">
        <w:rPr>
          <w:rFonts w:ascii="Latina Essential Light" w:hAnsi="Latina Essential Light" w:cs="Arial"/>
        </w:rPr>
        <w:t xml:space="preserve">Only use online tools that </w:t>
      </w:r>
      <w:proofErr w:type="gramStart"/>
      <w:r w:rsidRPr="00F3038A">
        <w:rPr>
          <w:rFonts w:ascii="Latina Essential Light" w:hAnsi="Latina Essential Light" w:cs="Arial"/>
        </w:rPr>
        <w:t>have been agreed and evaluated by the school’s leaders</w:t>
      </w:r>
      <w:proofErr w:type="gramEnd"/>
      <w:r w:rsidRPr="00F3038A">
        <w:rPr>
          <w:rFonts w:ascii="Latina Essential Light" w:hAnsi="Latina Essential Light" w:cs="Arial"/>
        </w:rPr>
        <w:t xml:space="preserve">.  </w:t>
      </w:r>
    </w:p>
    <w:p w:rsidR="00197430" w:rsidRPr="00F3038A" w:rsidRDefault="00197430" w:rsidP="00197430">
      <w:pPr>
        <w:pStyle w:val="ListParagraph"/>
        <w:numPr>
          <w:ilvl w:val="0"/>
          <w:numId w:val="8"/>
        </w:numPr>
        <w:spacing w:after="200" w:line="276" w:lineRule="auto"/>
        <w:rPr>
          <w:rFonts w:ascii="Latina Essential Light" w:hAnsi="Latina Essential Light" w:cs="Arial"/>
        </w:rPr>
      </w:pPr>
      <w:r w:rsidRPr="00F3038A">
        <w:rPr>
          <w:rFonts w:ascii="Latina Essential Light" w:hAnsi="Latina Essential Light" w:cs="Arial"/>
        </w:rPr>
        <w:t xml:space="preserve">Pre-recorded content </w:t>
      </w:r>
      <w:proofErr w:type="gramStart"/>
      <w:r w:rsidRPr="00F3038A">
        <w:rPr>
          <w:rFonts w:ascii="Latina Essential Light" w:hAnsi="Latina Essential Light" w:cs="Arial"/>
        </w:rPr>
        <w:t>will be shared</w:t>
      </w:r>
      <w:proofErr w:type="gramEnd"/>
      <w:r w:rsidRPr="00F3038A">
        <w:rPr>
          <w:rFonts w:ascii="Latina Essential Light" w:hAnsi="Latina Essential Light" w:cs="Arial"/>
        </w:rPr>
        <w:t xml:space="preserve"> with pupils; ‘live’ streaming is not condoned, as set out in the acceptable use policy.  Recordings shared with pupils </w:t>
      </w:r>
      <w:proofErr w:type="gramStart"/>
      <w:r w:rsidRPr="00F3038A">
        <w:rPr>
          <w:rFonts w:ascii="Latina Essential Light" w:hAnsi="Latina Essential Light" w:cs="Arial"/>
        </w:rPr>
        <w:t>will be undertaken</w:t>
      </w:r>
      <w:proofErr w:type="gramEnd"/>
      <w:r w:rsidRPr="00F3038A">
        <w:rPr>
          <w:rFonts w:ascii="Latina Essential Light" w:hAnsi="Latina Essential Light" w:cs="Arial"/>
        </w:rPr>
        <w:t xml:space="preserve"> in a professional manner, and in a suitable environment.</w:t>
      </w:r>
    </w:p>
    <w:p w:rsidR="00575E68" w:rsidRPr="00F3038A" w:rsidRDefault="00197430" w:rsidP="00575E68">
      <w:pPr>
        <w:pStyle w:val="ListParagraph"/>
        <w:numPr>
          <w:ilvl w:val="0"/>
          <w:numId w:val="8"/>
        </w:numPr>
        <w:spacing w:after="200" w:line="276" w:lineRule="auto"/>
        <w:rPr>
          <w:rFonts w:ascii="Latina Essential Light" w:hAnsi="Latina Essential Light" w:cs="Arial"/>
        </w:rPr>
      </w:pPr>
      <w:r w:rsidRPr="00F3038A">
        <w:rPr>
          <w:rFonts w:ascii="Latina Essential Light" w:eastAsia="Arial" w:hAnsi="Latina Essential Light" w:cs="Arial"/>
        </w:rPr>
        <w:t>Exceptional circumstances may exist for ‘live’ meetings with individual children</w:t>
      </w:r>
      <w:proofErr w:type="gramStart"/>
      <w:r w:rsidRPr="00F3038A">
        <w:rPr>
          <w:rFonts w:ascii="Latina Essential Light" w:eastAsia="Arial" w:hAnsi="Latina Essential Light" w:cs="Arial"/>
        </w:rPr>
        <w:t>;</w:t>
      </w:r>
      <w:proofErr w:type="gramEnd"/>
      <w:r w:rsidRPr="00F3038A">
        <w:rPr>
          <w:rFonts w:ascii="Latina Essential Light" w:eastAsia="Arial" w:hAnsi="Latina Essential Light" w:cs="Arial"/>
        </w:rPr>
        <w:t xml:space="preserve"> for example, a child who receives Trauma Informed School support. In such cases, a personalised risk assessment, parental consent and Head of School consent </w:t>
      </w:r>
      <w:proofErr w:type="gramStart"/>
      <w:r w:rsidRPr="00F3038A">
        <w:rPr>
          <w:rFonts w:ascii="Latina Essential Light" w:eastAsia="Arial" w:hAnsi="Latina Essential Light" w:cs="Arial"/>
        </w:rPr>
        <w:t>must be gained</w:t>
      </w:r>
      <w:proofErr w:type="gramEnd"/>
      <w:r w:rsidRPr="00F3038A">
        <w:rPr>
          <w:rFonts w:ascii="Latina Essential Light" w:eastAsia="Arial" w:hAnsi="Latina Essential Light" w:cs="Arial"/>
        </w:rPr>
        <w:t xml:space="preserve"> and a clear outline of the session’s aims should be agreed with all parties.  The date, time and length of each session </w:t>
      </w:r>
      <w:proofErr w:type="gramStart"/>
      <w:r w:rsidRPr="00F3038A">
        <w:rPr>
          <w:rFonts w:ascii="Latina Essential Light" w:eastAsia="Arial" w:hAnsi="Latina Essential Light" w:cs="Arial"/>
        </w:rPr>
        <w:t>should be recorded</w:t>
      </w:r>
      <w:proofErr w:type="gramEnd"/>
      <w:r w:rsidRPr="00F3038A">
        <w:rPr>
          <w:rFonts w:ascii="Latina Essential Light" w:eastAsia="Arial" w:hAnsi="Latina Essential Light" w:cs="Arial"/>
        </w:rPr>
        <w:t xml:space="preserve"> on My Concern/CPOMS, as well as any disclosures or concerns </w:t>
      </w:r>
      <w:r w:rsidR="00575E68" w:rsidRPr="00F3038A">
        <w:rPr>
          <w:rFonts w:ascii="Latina Essential Light" w:eastAsia="Arial" w:hAnsi="Latina Essential Light" w:cs="Arial"/>
        </w:rPr>
        <w:t xml:space="preserve">regarding the child’s safety.  </w:t>
      </w:r>
    </w:p>
    <w:p w:rsidR="00575E68" w:rsidRPr="00F3038A" w:rsidRDefault="00575E68" w:rsidP="00575E68">
      <w:pPr>
        <w:spacing w:after="200" w:line="276" w:lineRule="auto"/>
        <w:rPr>
          <w:rFonts w:ascii="Latina Essential Light" w:hAnsi="Latina Essential Light" w:cs="Arial"/>
          <w:b/>
        </w:rPr>
      </w:pPr>
      <w:r w:rsidRPr="00F3038A">
        <w:rPr>
          <w:rFonts w:ascii="Latina Essential Light" w:hAnsi="Latina Essential Light" w:cs="Arial"/>
          <w:b/>
        </w:rPr>
        <w:t>Mental Health:</w:t>
      </w:r>
    </w:p>
    <w:p w:rsidR="00575E68" w:rsidRPr="00F3038A" w:rsidRDefault="00575E68" w:rsidP="00575E68">
      <w:pPr>
        <w:pStyle w:val="Subhead2"/>
        <w:rPr>
          <w:rFonts w:ascii="Latina Essential Light" w:hAnsi="Latina Essential Light"/>
          <w:color w:val="auto"/>
          <w:sz w:val="22"/>
          <w:szCs w:val="22"/>
        </w:rPr>
      </w:pPr>
      <w:r w:rsidRPr="00F3038A">
        <w:rPr>
          <w:rFonts w:ascii="Latina Essential Light" w:hAnsi="Latina Essential Light"/>
          <w:color w:val="auto"/>
          <w:sz w:val="22"/>
          <w:szCs w:val="22"/>
        </w:rPr>
        <w:t>Children returning to school</w:t>
      </w:r>
    </w:p>
    <w:p w:rsidR="00C57837" w:rsidRDefault="00575E68" w:rsidP="00C57837">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Staff will be aware of the possible effects that this period may have had on pupils’ mental health. They will look out for </w:t>
      </w:r>
      <w:proofErr w:type="spellStart"/>
      <w:r w:rsidRPr="00F3038A">
        <w:rPr>
          <w:rFonts w:ascii="Latina Essential Light" w:hAnsi="Latina Essential Light"/>
          <w:sz w:val="22"/>
          <w:szCs w:val="22"/>
        </w:rPr>
        <w:t>behavioural</w:t>
      </w:r>
      <w:proofErr w:type="spellEnd"/>
      <w:r w:rsidRPr="00F3038A">
        <w:rPr>
          <w:rFonts w:ascii="Latina Essential Light" w:hAnsi="Latina Essential Light"/>
          <w:sz w:val="22"/>
          <w:szCs w:val="22"/>
        </w:rPr>
        <w:t xml:space="preserve"> signs, including pupils being fearful, withdrawn, aggressive, oppositional or excessively clingy, to help identify where support </w:t>
      </w:r>
      <w:proofErr w:type="gramStart"/>
      <w:r w:rsidRPr="00F3038A">
        <w:rPr>
          <w:rFonts w:ascii="Latina Essential Light" w:hAnsi="Latina Essential Light"/>
          <w:sz w:val="22"/>
          <w:szCs w:val="22"/>
        </w:rPr>
        <w:t>may be needed</w:t>
      </w:r>
      <w:proofErr w:type="gramEnd"/>
      <w:r w:rsidRPr="00F3038A">
        <w:rPr>
          <w:rFonts w:ascii="Latina Essential Light" w:hAnsi="Latina Essential Light"/>
          <w:sz w:val="22"/>
          <w:szCs w:val="22"/>
        </w:rPr>
        <w:t>.</w:t>
      </w:r>
    </w:p>
    <w:p w:rsidR="00C57837" w:rsidRPr="00AA232D" w:rsidRDefault="00C57837" w:rsidP="00C57837">
      <w:pPr>
        <w:rPr>
          <w:rFonts w:ascii="Latina Essential Light" w:hAnsi="Latina Essential Light"/>
          <w:b/>
        </w:rPr>
      </w:pPr>
      <w:r w:rsidRPr="00AA232D">
        <w:rPr>
          <w:rFonts w:ascii="Latina Essential Light" w:hAnsi="Latina Essential Light"/>
          <w:b/>
        </w:rPr>
        <w:t xml:space="preserve">School strategies to support mental health include: </w:t>
      </w:r>
    </w:p>
    <w:p w:rsidR="00C57837" w:rsidRPr="00AA232D" w:rsidRDefault="00C57837" w:rsidP="00C57837">
      <w:pPr>
        <w:rPr>
          <w:rFonts w:ascii="Latina Essential Light" w:hAnsi="Latina Essential Light"/>
        </w:rPr>
      </w:pPr>
      <w:r w:rsidRPr="00AA232D">
        <w:rPr>
          <w:rFonts w:ascii="Latina Essential Light" w:hAnsi="Latina Essential Light"/>
        </w:rPr>
        <w:t>. Mental health and wellbeing of staff as a high priority to enable them to be emotionally available adults.</w:t>
      </w:r>
    </w:p>
    <w:p w:rsidR="00C57837" w:rsidRPr="00AA232D" w:rsidRDefault="00C57837" w:rsidP="00C57837">
      <w:pPr>
        <w:rPr>
          <w:rFonts w:ascii="Latina Essential Light" w:hAnsi="Latina Essential Light"/>
        </w:rPr>
      </w:pPr>
      <w:r w:rsidRPr="00AA232D">
        <w:rPr>
          <w:rFonts w:ascii="Latina Essential Light" w:hAnsi="Latina Essential Light"/>
        </w:rPr>
        <w:t xml:space="preserve">· Time given to talk about concerns &amp; feelings with adults in their bubbles.  </w:t>
      </w:r>
    </w:p>
    <w:p w:rsidR="00C57837" w:rsidRPr="00AA232D" w:rsidRDefault="00C57837" w:rsidP="00C57837">
      <w:pPr>
        <w:rPr>
          <w:rFonts w:ascii="Latina Essential Light" w:hAnsi="Latina Essential Light"/>
        </w:rPr>
      </w:pPr>
      <w:r w:rsidRPr="00AA232D">
        <w:rPr>
          <w:rFonts w:ascii="Latina Essential Light" w:hAnsi="Latina Essential Light"/>
        </w:rPr>
        <w:t xml:space="preserve">· Sensory breaks throughout the day. </w:t>
      </w:r>
    </w:p>
    <w:p w:rsidR="00C57837" w:rsidRPr="00AA232D" w:rsidRDefault="00C57837" w:rsidP="00C57837">
      <w:pPr>
        <w:rPr>
          <w:rFonts w:ascii="Latina Essential Light" w:hAnsi="Latina Essential Light"/>
        </w:rPr>
      </w:pPr>
      <w:r w:rsidRPr="00AA232D">
        <w:rPr>
          <w:rFonts w:ascii="Latina Essential Light" w:hAnsi="Latina Essential Light"/>
        </w:rPr>
        <w:t>· Daily PSHE sessions with a general focus at school of wellbeing.</w:t>
      </w:r>
    </w:p>
    <w:p w:rsidR="00C57837" w:rsidRPr="00AA232D" w:rsidRDefault="00C57837" w:rsidP="00C57837">
      <w:pPr>
        <w:rPr>
          <w:rFonts w:ascii="Latina Essential Light" w:hAnsi="Latina Essential Light"/>
        </w:rPr>
      </w:pPr>
      <w:r w:rsidRPr="00AA232D">
        <w:rPr>
          <w:rFonts w:ascii="Latina Essential Light" w:hAnsi="Latina Essential Light"/>
        </w:rPr>
        <w:t xml:space="preserve">· Smaller groups, which enable more time with trusted adults. </w:t>
      </w:r>
    </w:p>
    <w:p w:rsidR="00C57837" w:rsidRPr="00AA232D" w:rsidRDefault="00C57837" w:rsidP="00C57837">
      <w:pPr>
        <w:rPr>
          <w:rFonts w:ascii="Latina Essential Light" w:hAnsi="Latina Essential Light"/>
        </w:rPr>
      </w:pPr>
      <w:r w:rsidRPr="00AA232D">
        <w:rPr>
          <w:rFonts w:ascii="Latina Essential Light" w:hAnsi="Latina Essential Light"/>
        </w:rPr>
        <w:t xml:space="preserve">· Increased time outdoors doing PE and forest school. </w:t>
      </w:r>
    </w:p>
    <w:p w:rsidR="00C57837" w:rsidRPr="00AA232D" w:rsidRDefault="00C57837" w:rsidP="00C57837">
      <w:pPr>
        <w:rPr>
          <w:rFonts w:ascii="Latina Essential Light" w:hAnsi="Latina Essential Light"/>
        </w:rPr>
      </w:pPr>
      <w:r w:rsidRPr="00AA232D">
        <w:rPr>
          <w:rFonts w:ascii="Latina Essential Light" w:hAnsi="Latina Essential Light"/>
        </w:rPr>
        <w:t xml:space="preserve">· Link with children still at home via dojo and website. </w:t>
      </w:r>
    </w:p>
    <w:p w:rsidR="00C57837" w:rsidRPr="00AA232D" w:rsidRDefault="00C57837" w:rsidP="00C57837">
      <w:pPr>
        <w:rPr>
          <w:rFonts w:ascii="Latina Essential Light" w:hAnsi="Latina Essential Light"/>
        </w:rPr>
      </w:pPr>
      <w:r w:rsidRPr="00AA232D">
        <w:rPr>
          <w:rFonts w:ascii="Latina Essential Light" w:hAnsi="Latina Essential Light"/>
        </w:rPr>
        <w:t xml:space="preserve">· Welfare calls home ongoing. </w:t>
      </w:r>
    </w:p>
    <w:p w:rsidR="00C57837" w:rsidRPr="00AA232D" w:rsidRDefault="00C57837" w:rsidP="00C57837">
      <w:pPr>
        <w:rPr>
          <w:rFonts w:ascii="Latina Essential Light" w:hAnsi="Latina Essential Light"/>
        </w:rPr>
      </w:pPr>
      <w:r w:rsidRPr="00AA232D">
        <w:rPr>
          <w:rFonts w:ascii="Latina Essential Light" w:hAnsi="Latina Essential Light"/>
        </w:rPr>
        <w:lastRenderedPageBreak/>
        <w:t>· Close contact between parents and teachers. Support and phone calls arran</w:t>
      </w:r>
      <w:bookmarkStart w:id="1" w:name="_GoBack"/>
      <w:bookmarkEnd w:id="1"/>
      <w:r w:rsidRPr="00AA232D">
        <w:rPr>
          <w:rFonts w:ascii="Latina Essential Light" w:hAnsi="Latina Essential Light"/>
        </w:rPr>
        <w:t>ged as needed.</w:t>
      </w:r>
    </w:p>
    <w:p w:rsidR="00C57837" w:rsidRPr="00AA232D" w:rsidRDefault="00C57837" w:rsidP="00C57837">
      <w:pPr>
        <w:rPr>
          <w:rFonts w:ascii="Latina Essential Light" w:hAnsi="Latina Essential Light"/>
        </w:rPr>
      </w:pPr>
      <w:r w:rsidRPr="00AA232D">
        <w:rPr>
          <w:rFonts w:ascii="Latina Essential Light" w:hAnsi="Latina Essential Light"/>
        </w:rPr>
        <w:t>· Home learning, direct contact with teachers.</w:t>
      </w:r>
    </w:p>
    <w:p w:rsidR="00C57837" w:rsidRPr="00AA232D" w:rsidRDefault="00C57837" w:rsidP="00C57837">
      <w:pPr>
        <w:rPr>
          <w:rFonts w:ascii="Latina Essential Light" w:hAnsi="Latina Essential Light"/>
        </w:rPr>
      </w:pPr>
      <w:r w:rsidRPr="00AA232D">
        <w:rPr>
          <w:rFonts w:ascii="Latina Essential Light" w:hAnsi="Latina Essential Light"/>
        </w:rPr>
        <w:t>. All staff have had access to additional TIS training prior to returning on June 1</w:t>
      </w:r>
      <w:r w:rsidRPr="00AA232D">
        <w:rPr>
          <w:rFonts w:ascii="Latina Essential Light" w:hAnsi="Latina Essential Light"/>
          <w:vertAlign w:val="superscript"/>
        </w:rPr>
        <w:t>st</w:t>
      </w:r>
      <w:r w:rsidRPr="00AA232D">
        <w:rPr>
          <w:rFonts w:ascii="Latina Essential Light" w:hAnsi="Latina Essential Light"/>
        </w:rPr>
        <w:t xml:space="preserve">. </w:t>
      </w:r>
    </w:p>
    <w:p w:rsidR="00575E68" w:rsidRPr="00F3038A" w:rsidRDefault="00575E68" w:rsidP="00C57837">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12.2 Children at home</w:t>
      </w:r>
    </w:p>
    <w:p w:rsidR="00575E68" w:rsidRPr="00F3038A" w:rsidRDefault="00575E68" w:rsidP="00575E68">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Where possible, we will continue to offer our current support for pupil mental health for all pupils. We will also signpost all pupils, parents/</w:t>
      </w:r>
      <w:proofErr w:type="spellStart"/>
      <w:r w:rsidRPr="00F3038A">
        <w:rPr>
          <w:rFonts w:ascii="Latina Essential Light" w:hAnsi="Latina Essential Light"/>
          <w:sz w:val="22"/>
          <w:szCs w:val="22"/>
        </w:rPr>
        <w:t>carers</w:t>
      </w:r>
      <w:proofErr w:type="spellEnd"/>
      <w:r w:rsidRPr="00F3038A">
        <w:rPr>
          <w:rFonts w:ascii="Latina Essential Light" w:hAnsi="Latina Essential Light"/>
          <w:sz w:val="22"/>
          <w:szCs w:val="22"/>
        </w:rPr>
        <w:t xml:space="preserve"> and staff to</w:t>
      </w:r>
      <w:r w:rsidR="001249D9">
        <w:rPr>
          <w:rFonts w:ascii="Latina Essential Light" w:hAnsi="Latina Essential Light"/>
          <w:sz w:val="22"/>
          <w:szCs w:val="22"/>
        </w:rPr>
        <w:t xml:space="preserve"> other resources to support positive</w:t>
      </w:r>
      <w:r w:rsidRPr="00F3038A">
        <w:rPr>
          <w:rFonts w:ascii="Latina Essential Light" w:hAnsi="Latina Essential Light"/>
          <w:sz w:val="22"/>
          <w:szCs w:val="22"/>
        </w:rPr>
        <w:t xml:space="preserve"> mental health at this time.</w:t>
      </w:r>
    </w:p>
    <w:p w:rsidR="00575E68" w:rsidRPr="00F3038A" w:rsidRDefault="00575E68" w:rsidP="00575E68">
      <w:pPr>
        <w:pStyle w:val="4Bulletedcopyblue"/>
        <w:numPr>
          <w:ilvl w:val="0"/>
          <w:numId w:val="0"/>
        </w:numPr>
        <w:spacing w:after="240"/>
        <w:rPr>
          <w:rFonts w:ascii="Latina Essential Light" w:hAnsi="Latina Essential Light"/>
          <w:sz w:val="22"/>
          <w:szCs w:val="22"/>
        </w:rPr>
      </w:pPr>
      <w:r w:rsidRPr="00F3038A">
        <w:rPr>
          <w:rFonts w:ascii="Latina Essential Light" w:hAnsi="Latina Essential Light"/>
          <w:sz w:val="22"/>
          <w:szCs w:val="22"/>
        </w:rPr>
        <w:t>When setting expectations for pupils</w:t>
      </w:r>
      <w:r w:rsidR="00EF7AE8">
        <w:rPr>
          <w:rFonts w:ascii="Latina Essential Light" w:hAnsi="Latina Essential Light"/>
          <w:sz w:val="22"/>
          <w:szCs w:val="22"/>
        </w:rPr>
        <w:t>’</w:t>
      </w:r>
      <w:r w:rsidRPr="00F3038A">
        <w:rPr>
          <w:rFonts w:ascii="Latina Essential Light" w:hAnsi="Latina Essential Light"/>
          <w:sz w:val="22"/>
          <w:szCs w:val="22"/>
        </w:rPr>
        <w:t xml:space="preserve"> learning remotely</w:t>
      </w:r>
      <w:r w:rsidR="002C07F9" w:rsidRPr="00F3038A">
        <w:rPr>
          <w:rFonts w:ascii="Latina Essential Light" w:hAnsi="Latina Essential Light"/>
          <w:sz w:val="22"/>
          <w:szCs w:val="22"/>
        </w:rPr>
        <w:t>,</w:t>
      </w:r>
      <w:r w:rsidRPr="00F3038A">
        <w:rPr>
          <w:rFonts w:ascii="Latina Essential Light" w:hAnsi="Latina Essential Light"/>
          <w:sz w:val="22"/>
          <w:szCs w:val="22"/>
        </w:rPr>
        <w:t xml:space="preserve"> and </w:t>
      </w:r>
      <w:r w:rsidR="001249D9">
        <w:rPr>
          <w:rFonts w:ascii="Latina Essential Light" w:hAnsi="Latina Essential Light"/>
          <w:sz w:val="22"/>
          <w:szCs w:val="22"/>
        </w:rPr>
        <w:t xml:space="preserve">for those </w:t>
      </w:r>
      <w:r w:rsidRPr="00F3038A">
        <w:rPr>
          <w:rFonts w:ascii="Latina Essential Light" w:hAnsi="Latina Essential Light"/>
          <w:sz w:val="22"/>
          <w:szCs w:val="22"/>
        </w:rPr>
        <w:t>not attending school, teachers will bear in mind the potential impact of the cur</w:t>
      </w:r>
      <w:r w:rsidR="00EF7AE8">
        <w:rPr>
          <w:rFonts w:ascii="Latina Essential Light" w:hAnsi="Latina Essential Light"/>
          <w:sz w:val="22"/>
          <w:szCs w:val="22"/>
        </w:rPr>
        <w:t>rent situation on the mental health of the child and the adult.</w:t>
      </w:r>
    </w:p>
    <w:p w:rsidR="00F3038A" w:rsidRPr="00F3038A" w:rsidRDefault="00F3038A" w:rsidP="00F3038A">
      <w:pPr>
        <w:pStyle w:val="4Bulletedcopyblue"/>
        <w:numPr>
          <w:ilvl w:val="0"/>
          <w:numId w:val="0"/>
        </w:numPr>
        <w:rPr>
          <w:rFonts w:ascii="Latina Essential Light" w:hAnsi="Latina Essential Light"/>
          <w:b/>
          <w:sz w:val="22"/>
          <w:szCs w:val="22"/>
        </w:rPr>
      </w:pPr>
      <w:r w:rsidRPr="00F3038A">
        <w:rPr>
          <w:rFonts w:ascii="Latina Essential Light" w:hAnsi="Latina Essential Light"/>
          <w:b/>
          <w:sz w:val="22"/>
          <w:szCs w:val="22"/>
        </w:rPr>
        <w:t xml:space="preserve">Safeguarding Induction and Training </w:t>
      </w:r>
    </w:p>
    <w:p w:rsidR="00F3038A" w:rsidRPr="00F3038A" w:rsidRDefault="00F3038A" w:rsidP="00F3038A">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Changes to any of our procedures and local arrangements </w:t>
      </w:r>
      <w:proofErr w:type="gramStart"/>
      <w:r w:rsidRPr="00F3038A">
        <w:rPr>
          <w:rFonts w:ascii="Latina Essential Light" w:hAnsi="Latina Essential Light"/>
          <w:sz w:val="22"/>
          <w:szCs w:val="22"/>
        </w:rPr>
        <w:t>will be explicitly communicated</w:t>
      </w:r>
      <w:proofErr w:type="gramEnd"/>
      <w:r w:rsidRPr="00F3038A">
        <w:rPr>
          <w:rFonts w:ascii="Latina Essential Light" w:hAnsi="Latina Essential Light"/>
          <w:sz w:val="22"/>
          <w:szCs w:val="22"/>
        </w:rPr>
        <w:t xml:space="preserve"> with staff and volunteers.  New staff and volunteers will continue to receive:</w:t>
      </w:r>
    </w:p>
    <w:p w:rsidR="00F3038A" w:rsidRPr="00F3038A" w:rsidRDefault="00F3038A" w:rsidP="00F3038A">
      <w:pPr>
        <w:pStyle w:val="4Bulletedcopyblue"/>
        <w:numPr>
          <w:ilvl w:val="0"/>
          <w:numId w:val="9"/>
        </w:numPr>
        <w:rPr>
          <w:rFonts w:ascii="Latina Essential Light" w:hAnsi="Latina Essential Light"/>
          <w:sz w:val="22"/>
          <w:szCs w:val="22"/>
        </w:rPr>
      </w:pPr>
      <w:r w:rsidRPr="00F3038A">
        <w:rPr>
          <w:rFonts w:ascii="Latina Essential Light" w:hAnsi="Latina Essential Light"/>
          <w:sz w:val="22"/>
          <w:szCs w:val="22"/>
        </w:rPr>
        <w:t>A safeguarding induction</w:t>
      </w:r>
    </w:p>
    <w:p w:rsidR="00F3038A" w:rsidRPr="00F3038A" w:rsidRDefault="00F3038A" w:rsidP="00F3038A">
      <w:pPr>
        <w:pStyle w:val="4Bulletedcopyblue"/>
        <w:numPr>
          <w:ilvl w:val="0"/>
          <w:numId w:val="9"/>
        </w:numPr>
        <w:rPr>
          <w:rFonts w:ascii="Latina Essential Light" w:hAnsi="Latina Essential Light"/>
          <w:sz w:val="22"/>
          <w:szCs w:val="22"/>
        </w:rPr>
      </w:pPr>
      <w:r w:rsidRPr="00F3038A">
        <w:rPr>
          <w:rFonts w:ascii="Latina Essential Light" w:hAnsi="Latina Essential Light"/>
          <w:sz w:val="22"/>
          <w:szCs w:val="22"/>
        </w:rPr>
        <w:t>A copy of our children protection policy and any addendums</w:t>
      </w:r>
    </w:p>
    <w:p w:rsidR="00F3038A" w:rsidRPr="00F3038A" w:rsidRDefault="00F3038A" w:rsidP="00F3038A">
      <w:pPr>
        <w:pStyle w:val="4Bulletedcopyblue"/>
        <w:numPr>
          <w:ilvl w:val="0"/>
          <w:numId w:val="9"/>
        </w:numPr>
        <w:rPr>
          <w:rFonts w:ascii="Latina Essential Light" w:hAnsi="Latina Essential Light"/>
          <w:sz w:val="22"/>
          <w:szCs w:val="22"/>
        </w:rPr>
      </w:pPr>
      <w:r w:rsidRPr="00F3038A">
        <w:rPr>
          <w:rFonts w:ascii="Latina Essential Light" w:hAnsi="Latina Essential Light"/>
          <w:sz w:val="22"/>
          <w:szCs w:val="22"/>
        </w:rPr>
        <w:t>Keeping Children Safe in Education- at least part 1</w:t>
      </w:r>
    </w:p>
    <w:p w:rsidR="00F3038A" w:rsidRPr="00F3038A" w:rsidRDefault="00F3038A" w:rsidP="00F3038A">
      <w:pPr>
        <w:pStyle w:val="Subhead2"/>
        <w:rPr>
          <w:rFonts w:ascii="Latina Essential Light" w:hAnsi="Latina Essential Light"/>
          <w:color w:val="auto"/>
          <w:sz w:val="22"/>
          <w:szCs w:val="22"/>
        </w:rPr>
      </w:pPr>
      <w:r w:rsidRPr="00F3038A">
        <w:rPr>
          <w:rFonts w:ascii="Latina Essential Light" w:hAnsi="Latina Essential Light"/>
          <w:color w:val="auto"/>
          <w:sz w:val="22"/>
          <w:szCs w:val="22"/>
        </w:rPr>
        <w:t>DSL training</w:t>
      </w:r>
    </w:p>
    <w:p w:rsidR="00F3038A" w:rsidRDefault="00F3038A" w:rsidP="00F3038A">
      <w:pPr>
        <w:pStyle w:val="4Bulletedcopyblue"/>
        <w:numPr>
          <w:ilvl w:val="0"/>
          <w:numId w:val="0"/>
        </w:numPr>
        <w:rPr>
          <w:rFonts w:ascii="Latina Essential Light" w:hAnsi="Latina Essential Light"/>
          <w:sz w:val="22"/>
          <w:szCs w:val="22"/>
        </w:rPr>
      </w:pPr>
      <w:r w:rsidRPr="00F3038A">
        <w:rPr>
          <w:rFonts w:ascii="Latina Essential Light" w:hAnsi="Latina Essential Light"/>
          <w:sz w:val="22"/>
          <w:szCs w:val="22"/>
        </w:rPr>
        <w:t xml:space="preserve">DSL/DDSL training </w:t>
      </w:r>
      <w:proofErr w:type="gramStart"/>
      <w:r w:rsidRPr="00F3038A">
        <w:rPr>
          <w:rFonts w:ascii="Latina Essential Light" w:hAnsi="Latina Essential Light"/>
          <w:sz w:val="22"/>
          <w:szCs w:val="22"/>
        </w:rPr>
        <w:t>has been postponed</w:t>
      </w:r>
      <w:proofErr w:type="gramEnd"/>
      <w:r w:rsidRPr="00F3038A">
        <w:rPr>
          <w:rFonts w:ascii="Latina Essential Light" w:hAnsi="Latina Essential Light"/>
          <w:sz w:val="22"/>
          <w:szCs w:val="22"/>
        </w:rPr>
        <w:t xml:space="preserve"> during this period. The DSL and Deputy will continue to be clas</w:t>
      </w:r>
      <w:r w:rsidR="00F522AC">
        <w:rPr>
          <w:rFonts w:ascii="Latina Essential Light" w:hAnsi="Latina Essential Light"/>
          <w:sz w:val="22"/>
          <w:szCs w:val="22"/>
        </w:rPr>
        <w:t>sed as</w:t>
      </w:r>
      <w:r w:rsidRPr="00F3038A">
        <w:rPr>
          <w:rFonts w:ascii="Latina Essential Light" w:hAnsi="Latina Essential Light"/>
          <w:sz w:val="22"/>
          <w:szCs w:val="22"/>
        </w:rPr>
        <w:t xml:space="preserve"> trained at level </w:t>
      </w:r>
      <w:proofErr w:type="gramStart"/>
      <w:r w:rsidRPr="00F3038A">
        <w:rPr>
          <w:rFonts w:ascii="Latina Essential Light" w:hAnsi="Latina Essential Light"/>
          <w:sz w:val="22"/>
          <w:szCs w:val="22"/>
        </w:rPr>
        <w:t>3</w:t>
      </w:r>
      <w:proofErr w:type="gramEnd"/>
      <w:r w:rsidR="00F522AC">
        <w:rPr>
          <w:rFonts w:ascii="Latina Essential Light" w:hAnsi="Latina Essential Light"/>
          <w:sz w:val="22"/>
          <w:szCs w:val="22"/>
        </w:rPr>
        <w:t>, despite the cancellation</w:t>
      </w:r>
      <w:r w:rsidRPr="00F3038A">
        <w:rPr>
          <w:rFonts w:ascii="Latina Essential Light" w:hAnsi="Latina Essential Light"/>
          <w:sz w:val="22"/>
          <w:szCs w:val="22"/>
        </w:rPr>
        <w:t xml:space="preserve">.  The safeguarding team will do what they reasonably can to keep up to date with safeguarding developments, </w:t>
      </w:r>
      <w:r w:rsidR="00EF7AE8">
        <w:rPr>
          <w:rFonts w:ascii="Latina Essential Light" w:hAnsi="Latina Essential Light"/>
          <w:sz w:val="22"/>
          <w:szCs w:val="22"/>
        </w:rPr>
        <w:t>including: keeping up to date with</w:t>
      </w:r>
      <w:r w:rsidRPr="00F3038A">
        <w:rPr>
          <w:rFonts w:ascii="Latina Essential Light" w:hAnsi="Latina Essential Light"/>
          <w:sz w:val="22"/>
          <w:szCs w:val="22"/>
        </w:rPr>
        <w:t xml:space="preserve"> government guidance, </w:t>
      </w:r>
      <w:r w:rsidR="00F522AC">
        <w:rPr>
          <w:rFonts w:ascii="Latina Essential Light" w:hAnsi="Latina Essential Light"/>
          <w:sz w:val="22"/>
          <w:szCs w:val="22"/>
        </w:rPr>
        <w:t xml:space="preserve">local </w:t>
      </w:r>
      <w:r w:rsidRPr="00F3038A">
        <w:rPr>
          <w:rFonts w:ascii="Latina Essential Light" w:hAnsi="Latina Essential Light"/>
          <w:sz w:val="22"/>
          <w:szCs w:val="22"/>
        </w:rPr>
        <w:t>CAPH updates,</w:t>
      </w:r>
      <w:r w:rsidR="00EF7AE8">
        <w:rPr>
          <w:rFonts w:ascii="Latina Essential Light" w:hAnsi="Latina Essential Light"/>
          <w:sz w:val="22"/>
          <w:szCs w:val="22"/>
        </w:rPr>
        <w:t xml:space="preserve"> delivering safeguarding updates to all staff as part of a weekly staff meeting, reviewing practices in line with</w:t>
      </w:r>
      <w:r w:rsidRPr="00F3038A">
        <w:rPr>
          <w:rFonts w:ascii="Latina Essential Light" w:hAnsi="Latina Essential Light"/>
          <w:sz w:val="22"/>
          <w:szCs w:val="22"/>
        </w:rPr>
        <w:t xml:space="preserve"> safeguarding partner newsletters, etc.  </w:t>
      </w:r>
    </w:p>
    <w:p w:rsidR="00F522AC" w:rsidRPr="00F522AC" w:rsidRDefault="00F522AC" w:rsidP="00F3038A">
      <w:pPr>
        <w:pStyle w:val="4Bulletedcopyblue"/>
        <w:numPr>
          <w:ilvl w:val="0"/>
          <w:numId w:val="0"/>
        </w:numPr>
        <w:rPr>
          <w:rFonts w:ascii="Latina Essential Light" w:hAnsi="Latina Essential Light"/>
          <w:b/>
          <w:sz w:val="22"/>
          <w:szCs w:val="22"/>
        </w:rPr>
      </w:pPr>
      <w:r w:rsidRPr="00F522AC">
        <w:rPr>
          <w:rFonts w:ascii="Latina Essential Light" w:hAnsi="Latina Essential Light"/>
          <w:b/>
          <w:sz w:val="22"/>
          <w:szCs w:val="22"/>
        </w:rPr>
        <w:t xml:space="preserve">Safer Recruitment </w:t>
      </w:r>
    </w:p>
    <w:p w:rsidR="00D12D14" w:rsidRPr="00D12D14" w:rsidRDefault="00D12D14" w:rsidP="00D12D14">
      <w:pPr>
        <w:spacing w:after="200" w:line="276" w:lineRule="auto"/>
        <w:contextualSpacing/>
        <w:rPr>
          <w:rFonts w:ascii="Latina Essential Light" w:eastAsia="Times New Roman" w:hAnsi="Latina Essential Light"/>
          <w:szCs w:val="20"/>
        </w:rPr>
      </w:pPr>
      <w:r w:rsidRPr="00D12D14">
        <w:rPr>
          <w:rFonts w:ascii="Latina Essential Light" w:eastAsia="Times New Roman" w:hAnsi="Latina Essential Light"/>
          <w:szCs w:val="20"/>
        </w:rPr>
        <w:t xml:space="preserve">It remains essential that people who are unsuitable </w:t>
      </w:r>
      <w:proofErr w:type="gramStart"/>
      <w:r w:rsidRPr="00D12D14">
        <w:rPr>
          <w:rFonts w:ascii="Latina Essential Light" w:eastAsia="Times New Roman" w:hAnsi="Latina Essential Light"/>
          <w:szCs w:val="20"/>
        </w:rPr>
        <w:t>are</w:t>
      </w:r>
      <w:proofErr w:type="gramEnd"/>
      <w:r w:rsidRPr="00D12D14">
        <w:rPr>
          <w:rFonts w:ascii="Latina Essential Light" w:eastAsia="Times New Roman" w:hAnsi="Latina Essential Light"/>
          <w:szCs w:val="20"/>
        </w:rPr>
        <w:t xml:space="preserve"> not allowed to enter the children’s workforce or gain access to children</w:t>
      </w:r>
    </w:p>
    <w:p w:rsidR="00D12D14" w:rsidRPr="00D12D14" w:rsidRDefault="00D12D14" w:rsidP="00D12D14">
      <w:pPr>
        <w:spacing w:after="200" w:line="276" w:lineRule="auto"/>
        <w:contextualSpacing/>
        <w:rPr>
          <w:rFonts w:ascii="Latina Essential Light" w:eastAsia="Times New Roman" w:hAnsi="Latina Essential Light"/>
          <w:szCs w:val="20"/>
        </w:rPr>
      </w:pPr>
    </w:p>
    <w:p w:rsidR="00D12D14" w:rsidRPr="00D12D14" w:rsidRDefault="00D12D14" w:rsidP="00D12D14">
      <w:pPr>
        <w:spacing w:after="200" w:line="276" w:lineRule="auto"/>
        <w:contextualSpacing/>
        <w:rPr>
          <w:rFonts w:ascii="Latina Essential Light" w:eastAsia="Times New Roman" w:hAnsi="Latina Essential Light"/>
          <w:szCs w:val="20"/>
        </w:rPr>
      </w:pPr>
      <w:r w:rsidRPr="00D12D14">
        <w:rPr>
          <w:rFonts w:ascii="Latina Essential Light" w:eastAsia="Times New Roman" w:hAnsi="Latina Essential Light"/>
          <w:szCs w:val="20"/>
        </w:rPr>
        <w:t>Recruitment</w:t>
      </w:r>
      <w:r w:rsidRPr="00D12D14">
        <w:rPr>
          <w:rFonts w:eastAsia="Times New Roman"/>
          <w:szCs w:val="20"/>
        </w:rPr>
        <w:t> </w:t>
      </w:r>
      <w:r w:rsidRPr="00D12D14">
        <w:rPr>
          <w:rFonts w:ascii="Latina Essential Light" w:eastAsia="Times New Roman" w:hAnsi="Latina Essential Light"/>
          <w:szCs w:val="20"/>
        </w:rPr>
        <w:t xml:space="preserve">will continue to follow the relevant safer recruitment practices, as outlined in KCSIE 2019 alongside Coronavirus (COVID-19): safeguarding schools, colleges and other providers, which says - in response to COVID-19, the Disclosure and Barring Service (DBS) has made changes to its guidance on standard and enhanced DBS ID checking to minimise the need for face-to-face contact. </w:t>
      </w:r>
    </w:p>
    <w:p w:rsidR="00D12D14" w:rsidRPr="00D12D14" w:rsidRDefault="00D12D14" w:rsidP="00D12D14">
      <w:pPr>
        <w:spacing w:after="200" w:line="276" w:lineRule="auto"/>
        <w:contextualSpacing/>
        <w:rPr>
          <w:rFonts w:ascii="Latina Essential Light" w:eastAsia="Times New Roman" w:hAnsi="Latina Essential Light"/>
          <w:szCs w:val="20"/>
        </w:rPr>
      </w:pPr>
    </w:p>
    <w:p w:rsidR="00D12D14" w:rsidRPr="00D12D14" w:rsidRDefault="00D12D14" w:rsidP="00D12D14">
      <w:pPr>
        <w:spacing w:after="200" w:line="276" w:lineRule="auto"/>
        <w:contextualSpacing/>
        <w:rPr>
          <w:rFonts w:ascii="Latina Essential Light" w:eastAsia="Times New Roman" w:hAnsi="Latina Essential Light"/>
          <w:szCs w:val="20"/>
        </w:rPr>
      </w:pPr>
      <w:r w:rsidRPr="00D12D14">
        <w:rPr>
          <w:rFonts w:ascii="Latina Essential Light" w:eastAsia="Times New Roman" w:hAnsi="Latina Essential Light"/>
          <w:szCs w:val="20"/>
        </w:rPr>
        <w:t>A detailed summary of CCE’s revised recruitment process</w:t>
      </w:r>
      <w:r>
        <w:rPr>
          <w:rFonts w:ascii="Latina Essential Light" w:eastAsia="Times New Roman" w:hAnsi="Latina Essential Light"/>
          <w:szCs w:val="20"/>
        </w:rPr>
        <w:t>es</w:t>
      </w:r>
      <w:r w:rsidRPr="00D12D14">
        <w:rPr>
          <w:rFonts w:ascii="Latina Essential Light" w:eastAsia="Times New Roman" w:hAnsi="Latina Essential Light"/>
          <w:szCs w:val="20"/>
        </w:rPr>
        <w:t xml:space="preserve"> </w:t>
      </w:r>
      <w:proofErr w:type="gramStart"/>
      <w:r w:rsidRPr="00D12D14">
        <w:rPr>
          <w:rFonts w:ascii="Latina Essential Light" w:eastAsia="Times New Roman" w:hAnsi="Latina Essential Light"/>
          <w:szCs w:val="20"/>
        </w:rPr>
        <w:t>can be found</w:t>
      </w:r>
      <w:proofErr w:type="gramEnd"/>
      <w:r w:rsidRPr="00D12D14">
        <w:rPr>
          <w:rFonts w:ascii="Latina Essential Light" w:eastAsia="Times New Roman" w:hAnsi="Latina Essential Light"/>
          <w:szCs w:val="20"/>
        </w:rPr>
        <w:t xml:space="preserve"> in the safer recruitment policy.  </w:t>
      </w:r>
    </w:p>
    <w:p w:rsidR="00D12D14" w:rsidRDefault="00D12D14" w:rsidP="00D12D14">
      <w:pPr>
        <w:spacing w:after="200" w:line="276" w:lineRule="auto"/>
        <w:contextualSpacing/>
        <w:rPr>
          <w:rFonts w:ascii="Latina Essential Light" w:eastAsia="Times New Roman" w:hAnsi="Latina Essential Light"/>
          <w:sz w:val="20"/>
          <w:szCs w:val="20"/>
        </w:rPr>
      </w:pPr>
    </w:p>
    <w:p w:rsidR="007214AD" w:rsidRDefault="007214AD" w:rsidP="007214AD">
      <w:pPr>
        <w:spacing w:after="200" w:line="276" w:lineRule="auto"/>
        <w:rPr>
          <w:rFonts w:ascii="Latina Essential Light" w:hAnsi="Latina Essential Light" w:cs="Arial"/>
          <w:b/>
        </w:rPr>
      </w:pPr>
      <w:r w:rsidRPr="007214AD">
        <w:rPr>
          <w:rFonts w:ascii="Latina Essential Light" w:hAnsi="Latina Essential Light" w:cs="Arial"/>
          <w:b/>
        </w:rPr>
        <w:t xml:space="preserve">Transitions to new settings </w:t>
      </w:r>
    </w:p>
    <w:p w:rsidR="007214AD" w:rsidRPr="007214AD" w:rsidRDefault="007214AD" w:rsidP="00366096">
      <w:pPr>
        <w:spacing w:after="200" w:line="276" w:lineRule="auto"/>
        <w:rPr>
          <w:rFonts w:ascii="Latina Essential Light" w:hAnsi="Latina Essential Light" w:cs="Arial"/>
          <w:b/>
        </w:rPr>
      </w:pPr>
      <w:r w:rsidRPr="007214AD">
        <w:rPr>
          <w:rFonts w:ascii="Latina Essential Light" w:hAnsi="Latina Essential Light" w:cs="Arial"/>
        </w:rPr>
        <w:t xml:space="preserve">With pupils transitioning to secondary schools and new pupils arriving in the EYFS, </w:t>
      </w:r>
      <w:r w:rsidRPr="007214AD">
        <w:rPr>
          <w:rFonts w:ascii="Latina Essential Light" w:hAnsi="Latina Essential Light"/>
          <w:color w:val="0B0C0C"/>
        </w:rPr>
        <w:t xml:space="preserve">we will do what is reasonably possible to provide the receiving institution with any </w:t>
      </w:r>
      <w:r w:rsidRPr="007214AD">
        <w:rPr>
          <w:rFonts w:ascii="Latina Essential Light" w:hAnsi="Latina Essential Light"/>
          <w:color w:val="0B0C0C"/>
        </w:rPr>
        <w:lastRenderedPageBreak/>
        <w:t xml:space="preserve">relevant welfare and child protection information. This will be especially important for the pupils we deem as vulnerable, those with SEN and those who </w:t>
      </w:r>
      <w:proofErr w:type="gramStart"/>
      <w:r w:rsidRPr="007214AD">
        <w:rPr>
          <w:rFonts w:ascii="Latina Essential Light" w:hAnsi="Latina Essential Light"/>
          <w:color w:val="0B0C0C"/>
        </w:rPr>
        <w:t>are supported</w:t>
      </w:r>
      <w:proofErr w:type="gramEnd"/>
      <w:r w:rsidRPr="007214AD">
        <w:rPr>
          <w:rFonts w:ascii="Latina Essential Light" w:hAnsi="Latina Essential Light"/>
          <w:color w:val="0B0C0C"/>
        </w:rPr>
        <w:t xml:space="preserve"> </w:t>
      </w:r>
      <w:r>
        <w:rPr>
          <w:rFonts w:ascii="Latina Essential Light" w:hAnsi="Latina Essential Light"/>
          <w:color w:val="0B0C0C"/>
        </w:rPr>
        <w:t>for any other pastoral needs</w:t>
      </w:r>
      <w:r w:rsidRPr="007214AD">
        <w:rPr>
          <w:rFonts w:ascii="Latina Essential Light" w:hAnsi="Latina Essential Light"/>
          <w:color w:val="0B0C0C"/>
        </w:rPr>
        <w:t xml:space="preserve">.  The receiving school </w:t>
      </w:r>
      <w:proofErr w:type="gramStart"/>
      <w:r w:rsidRPr="007214AD">
        <w:rPr>
          <w:rFonts w:ascii="Latina Essential Light" w:hAnsi="Latina Essential Light"/>
          <w:color w:val="0B0C0C"/>
        </w:rPr>
        <w:t>will be made</w:t>
      </w:r>
      <w:proofErr w:type="gramEnd"/>
      <w:r w:rsidRPr="007214AD">
        <w:rPr>
          <w:rFonts w:ascii="Latina Essential Light" w:hAnsi="Latina Essential Light"/>
          <w:color w:val="0B0C0C"/>
        </w:rPr>
        <w:t xml:space="preserve"> aware of the reason each child is vulnerable and any arrangements in place to support them will be shared. EHC plans, child in need plans, child protection plans or, for looked-after children, their personal education plan and social worker details (and, for looked-after children, who the responsible virtual school head is) </w:t>
      </w:r>
      <w:proofErr w:type="gramStart"/>
      <w:r w:rsidRPr="007214AD">
        <w:rPr>
          <w:rFonts w:ascii="Latina Essential Light" w:hAnsi="Latina Essential Light"/>
          <w:color w:val="0B0C0C"/>
        </w:rPr>
        <w:t>will be handed over</w:t>
      </w:r>
      <w:proofErr w:type="gramEnd"/>
      <w:r w:rsidRPr="007214AD">
        <w:rPr>
          <w:rFonts w:ascii="Latina Essential Light" w:hAnsi="Latina Essential Light"/>
          <w:color w:val="0B0C0C"/>
        </w:rPr>
        <w:t xml:space="preserve"> before the pup</w:t>
      </w:r>
      <w:r>
        <w:rPr>
          <w:rFonts w:ascii="Latina Essential Light" w:hAnsi="Latina Essential Light"/>
          <w:color w:val="0B0C0C"/>
        </w:rPr>
        <w:t>il transitions</w:t>
      </w:r>
      <w:r w:rsidRPr="007214AD">
        <w:rPr>
          <w:rFonts w:ascii="Latina Essential Light" w:hAnsi="Latina Essential Light"/>
          <w:color w:val="0B0C0C"/>
        </w:rPr>
        <w:t xml:space="preserve">. Child protection records </w:t>
      </w:r>
      <w:proofErr w:type="gramStart"/>
      <w:r w:rsidRPr="007214AD">
        <w:rPr>
          <w:rFonts w:ascii="Latina Essential Light" w:hAnsi="Latina Essential Light"/>
          <w:color w:val="0B0C0C"/>
        </w:rPr>
        <w:t>will be transferred</w:t>
      </w:r>
      <w:proofErr w:type="gramEnd"/>
      <w:r w:rsidRPr="007214AD">
        <w:rPr>
          <w:rFonts w:ascii="Latina Essential Light" w:hAnsi="Latina Essential Light"/>
          <w:color w:val="0B0C0C"/>
        </w:rPr>
        <w:t xml:space="preserve"> electronically via My Concern or CPOMs</w:t>
      </w:r>
      <w:r>
        <w:rPr>
          <w:rFonts w:ascii="Latina Essential Light" w:hAnsi="Latina Essential Light"/>
          <w:color w:val="0B0C0C"/>
        </w:rPr>
        <w:t>,</w:t>
      </w:r>
      <w:r w:rsidRPr="007214AD">
        <w:rPr>
          <w:rFonts w:ascii="Latina Essential Light" w:hAnsi="Latina Essential Light"/>
          <w:color w:val="0B0C0C"/>
        </w:rPr>
        <w:t xml:space="preserve"> or alternative arrangements will be made to share files confidentially, and in accordance with GDPR guidelines.</w:t>
      </w:r>
    </w:p>
    <w:p w:rsidR="00F3038A" w:rsidRPr="00F3038A" w:rsidRDefault="00F3038A" w:rsidP="00F3038A">
      <w:pPr>
        <w:pStyle w:val="Heading1"/>
        <w:rPr>
          <w:rFonts w:ascii="Latina Essential Light" w:hAnsi="Latina Essential Light"/>
          <w:color w:val="auto"/>
          <w:sz w:val="22"/>
          <w:szCs w:val="22"/>
        </w:rPr>
      </w:pPr>
      <w:bookmarkStart w:id="2" w:name="_Toc15569174"/>
      <w:bookmarkStart w:id="3" w:name="_Toc41987051"/>
      <w:r w:rsidRPr="00F3038A">
        <w:rPr>
          <w:rFonts w:ascii="Latina Essential Light" w:hAnsi="Latina Essential Light"/>
          <w:color w:val="auto"/>
          <w:sz w:val="22"/>
          <w:szCs w:val="22"/>
        </w:rPr>
        <w:t>Monitoring arrangements</w:t>
      </w:r>
      <w:bookmarkEnd w:id="2"/>
      <w:bookmarkEnd w:id="3"/>
    </w:p>
    <w:p w:rsidR="00F3038A" w:rsidRPr="00F3038A" w:rsidRDefault="00F3038A" w:rsidP="00F3038A">
      <w:pPr>
        <w:spacing w:after="240"/>
        <w:rPr>
          <w:rFonts w:ascii="Latina Essential Light" w:hAnsi="Latina Essential Light"/>
        </w:rPr>
      </w:pPr>
      <w:r w:rsidRPr="00F3038A">
        <w:rPr>
          <w:rFonts w:ascii="Latina Essential Light" w:hAnsi="Latina Essential Light"/>
        </w:rPr>
        <w:t xml:space="preserve">This addendum </w:t>
      </w:r>
      <w:proofErr w:type="gramStart"/>
      <w:r w:rsidRPr="00F3038A">
        <w:rPr>
          <w:rFonts w:ascii="Latina Essential Light" w:hAnsi="Latina Essential Light"/>
        </w:rPr>
        <w:t>will be regularly reviewed</w:t>
      </w:r>
      <w:proofErr w:type="gramEnd"/>
      <w:r w:rsidRPr="00F3038A">
        <w:rPr>
          <w:rFonts w:ascii="Latina Essential Light" w:hAnsi="Latina Essential Light"/>
        </w:rPr>
        <w:t xml:space="preserve"> as guidance from the OSCP, the LA </w:t>
      </w:r>
      <w:r w:rsidR="00366096">
        <w:rPr>
          <w:rFonts w:ascii="Latina Essential Light" w:hAnsi="Latina Essential Light"/>
        </w:rPr>
        <w:t xml:space="preserve">or the </w:t>
      </w:r>
      <w:proofErr w:type="spellStart"/>
      <w:r w:rsidRPr="00F3038A">
        <w:rPr>
          <w:rFonts w:ascii="Latina Essential Light" w:hAnsi="Latina Essential Light"/>
        </w:rPr>
        <w:t>DfE</w:t>
      </w:r>
      <w:proofErr w:type="spellEnd"/>
      <w:r w:rsidR="00366096">
        <w:rPr>
          <w:rFonts w:ascii="Latina Essential Light" w:hAnsi="Latina Essential Light"/>
        </w:rPr>
        <w:t xml:space="preserve"> </w:t>
      </w:r>
      <w:r w:rsidRPr="00F3038A">
        <w:rPr>
          <w:rFonts w:ascii="Latina Essential Light" w:hAnsi="Latina Essential Light"/>
        </w:rPr>
        <w:t xml:space="preserve">is updated. </w:t>
      </w:r>
    </w:p>
    <w:p w:rsidR="00F3038A" w:rsidRDefault="00F3038A" w:rsidP="00F3038A">
      <w:pPr>
        <w:pStyle w:val="4Bulletedcopyblue"/>
        <w:numPr>
          <w:ilvl w:val="0"/>
          <w:numId w:val="0"/>
        </w:numPr>
      </w:pPr>
    </w:p>
    <w:p w:rsidR="00F3038A" w:rsidRDefault="00F3038A" w:rsidP="00575E68">
      <w:pPr>
        <w:pStyle w:val="4Bulletedcopyblue"/>
        <w:numPr>
          <w:ilvl w:val="0"/>
          <w:numId w:val="0"/>
        </w:numPr>
        <w:spacing w:after="240"/>
      </w:pPr>
    </w:p>
    <w:p w:rsidR="00471A2F" w:rsidRPr="00366096" w:rsidRDefault="00471A2F" w:rsidP="00366096">
      <w:pPr>
        <w:tabs>
          <w:tab w:val="left" w:pos="2400"/>
        </w:tabs>
        <w:rPr>
          <w:rFonts w:ascii="Latina Essential Light" w:hAnsi="Latina Essential Light"/>
        </w:rPr>
      </w:pPr>
    </w:p>
    <w:sectPr w:rsidR="00471A2F" w:rsidRPr="003660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atina Essential Light">
    <w:altName w:val="Courier New"/>
    <w:panose1 w:val="00000400000000000000"/>
    <w:charset w:val="00"/>
    <w:family w:val="moder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09.25pt;height:332.25pt" o:bullet="t">
        <v:imagedata r:id="rId1" o:title="TK_LOGO_POINTER_RGB_bullet_blue"/>
      </v:shape>
    </w:pict>
  </w:numPicBullet>
  <w:abstractNum w:abstractNumId="0" w15:restartNumberingAfterBreak="0">
    <w:nsid w:val="011C3ADF"/>
    <w:multiLevelType w:val="hybridMultilevel"/>
    <w:tmpl w:val="84D216A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FC7686D"/>
    <w:multiLevelType w:val="hybridMultilevel"/>
    <w:tmpl w:val="65B0AD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099397B"/>
    <w:multiLevelType w:val="hybridMultilevel"/>
    <w:tmpl w:val="BB6A4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7E4A95"/>
    <w:multiLevelType w:val="hybridMultilevel"/>
    <w:tmpl w:val="D25A5C40"/>
    <w:lvl w:ilvl="0" w:tplc="A08EFA2A">
      <w:start w:val="1"/>
      <w:numFmt w:val="bullet"/>
      <w:lvlText w:val=""/>
      <w:lvlJc w:val="left"/>
      <w:pPr>
        <w:ind w:left="720" w:hanging="360"/>
      </w:pPr>
      <w:rPr>
        <w:rFonts w:ascii="Symbol" w:hAnsi="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F5D3E40"/>
    <w:multiLevelType w:val="hybridMultilevel"/>
    <w:tmpl w:val="D23CDC7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6" w15:restartNumberingAfterBreak="0">
    <w:nsid w:val="404D0FB3"/>
    <w:multiLevelType w:val="hybridMultilevel"/>
    <w:tmpl w:val="D21C1C26"/>
    <w:lvl w:ilvl="0" w:tplc="4FDC43C4">
      <w:start w:val="1"/>
      <w:numFmt w:val="bullet"/>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1">
      <w:start w:val="1"/>
      <w:numFmt w:val="bullet"/>
      <w:lvlText w:val=""/>
      <w:lvlJc w:val="left"/>
      <w:pPr>
        <w:ind w:left="-777" w:hanging="360"/>
      </w:pPr>
      <w:rPr>
        <w:rFonts w:ascii="Symbol" w:hAnsi="Symbol" w:hint="default"/>
      </w:rPr>
    </w:lvl>
  </w:abstractNum>
  <w:abstractNum w:abstractNumId="7" w15:restartNumberingAfterBreak="0">
    <w:nsid w:val="409C5954"/>
    <w:multiLevelType w:val="hybridMultilevel"/>
    <w:tmpl w:val="77462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E85028D"/>
    <w:multiLevelType w:val="multilevel"/>
    <w:tmpl w:val="16122AD6"/>
    <w:lvl w:ilvl="0">
      <w:start w:val="1"/>
      <w:numFmt w:val="bullet"/>
      <w:lvlText w:val=""/>
      <w:lvlJc w:val="left"/>
      <w:pPr>
        <w:tabs>
          <w:tab w:val="num" w:pos="720"/>
        </w:tabs>
        <w:ind w:left="720" w:hanging="360"/>
      </w:pPr>
      <w:rPr>
        <w:rFonts w:ascii="Symbol" w:hAnsi="Symbol" w:hint="default"/>
        <w:color w:val="A5A5A5" w:themeColor="accent3"/>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38138E4"/>
    <w:multiLevelType w:val="hybridMultilevel"/>
    <w:tmpl w:val="7B46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211D7F"/>
    <w:multiLevelType w:val="hybridMultilevel"/>
    <w:tmpl w:val="4E047B20"/>
    <w:lvl w:ilvl="0" w:tplc="8AF0BEC6">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C3436B1"/>
    <w:multiLevelType w:val="hybridMultilevel"/>
    <w:tmpl w:val="B85651F8"/>
    <w:lvl w:ilvl="0" w:tplc="4FDC43C4">
      <w:start w:val="1"/>
      <w:numFmt w:val="bullet"/>
      <w:pStyle w:val="4Bulletedcopyblue"/>
      <w:lvlText w:val=""/>
      <w:lvlPicBulletId w:val="0"/>
      <w:lvlJc w:val="left"/>
      <w:pPr>
        <w:ind w:left="454" w:hanging="170"/>
      </w:pPr>
      <w:rPr>
        <w:rFonts w:ascii="Symbol" w:hAnsi="Symbol" w:hint="default"/>
        <w:color w:val="auto"/>
      </w:rPr>
    </w:lvl>
    <w:lvl w:ilvl="1" w:tplc="08090003">
      <w:start w:val="1"/>
      <w:numFmt w:val="bullet"/>
      <w:lvlText w:val="o"/>
      <w:lvlJc w:val="left"/>
      <w:pPr>
        <w:ind w:left="-5817" w:hanging="360"/>
      </w:pPr>
      <w:rPr>
        <w:rFonts w:ascii="Courier New" w:hAnsi="Courier New" w:cs="Courier New" w:hint="default"/>
      </w:rPr>
    </w:lvl>
    <w:lvl w:ilvl="2" w:tplc="08090005">
      <w:start w:val="1"/>
      <w:numFmt w:val="bullet"/>
      <w:lvlText w:val=""/>
      <w:lvlJc w:val="left"/>
      <w:pPr>
        <w:ind w:left="-5097" w:hanging="360"/>
      </w:pPr>
      <w:rPr>
        <w:rFonts w:ascii="Wingdings" w:hAnsi="Wingdings" w:hint="default"/>
      </w:rPr>
    </w:lvl>
    <w:lvl w:ilvl="3" w:tplc="08090001">
      <w:start w:val="1"/>
      <w:numFmt w:val="bullet"/>
      <w:lvlText w:val=""/>
      <w:lvlJc w:val="left"/>
      <w:pPr>
        <w:ind w:left="-437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2937" w:hanging="360"/>
      </w:pPr>
      <w:rPr>
        <w:rFonts w:ascii="Wingdings" w:hAnsi="Wingdings" w:hint="default"/>
      </w:rPr>
    </w:lvl>
    <w:lvl w:ilvl="6" w:tplc="08090001">
      <w:start w:val="1"/>
      <w:numFmt w:val="bullet"/>
      <w:lvlText w:val=""/>
      <w:lvlJc w:val="left"/>
      <w:pPr>
        <w:ind w:left="-2217" w:hanging="360"/>
      </w:pPr>
      <w:rPr>
        <w:rFonts w:ascii="Symbol" w:hAnsi="Symbol" w:hint="default"/>
      </w:rPr>
    </w:lvl>
    <w:lvl w:ilvl="7" w:tplc="08090003">
      <w:start w:val="1"/>
      <w:numFmt w:val="bullet"/>
      <w:lvlText w:val="o"/>
      <w:lvlJc w:val="left"/>
      <w:pPr>
        <w:ind w:left="-1497" w:hanging="360"/>
      </w:pPr>
      <w:rPr>
        <w:rFonts w:ascii="Courier New" w:hAnsi="Courier New" w:cs="Courier New" w:hint="default"/>
      </w:rPr>
    </w:lvl>
    <w:lvl w:ilvl="8" w:tplc="08090005">
      <w:start w:val="1"/>
      <w:numFmt w:val="bullet"/>
      <w:lvlText w:val=""/>
      <w:lvlJc w:val="left"/>
      <w:pPr>
        <w:ind w:left="-777" w:hanging="360"/>
      </w:pPr>
      <w:rPr>
        <w:rFonts w:ascii="Wingdings" w:hAnsi="Wingdings" w:hint="default"/>
      </w:rPr>
    </w:lvl>
  </w:abstractNum>
  <w:num w:numId="1">
    <w:abstractNumId w:val="1"/>
  </w:num>
  <w:num w:numId="2">
    <w:abstractNumId w:val="11"/>
  </w:num>
  <w:num w:numId="3">
    <w:abstractNumId w:val="6"/>
  </w:num>
  <w:num w:numId="4">
    <w:abstractNumId w:val="8"/>
  </w:num>
  <w:num w:numId="5">
    <w:abstractNumId w:val="9"/>
  </w:num>
  <w:num w:numId="6">
    <w:abstractNumId w:val="0"/>
  </w:num>
  <w:num w:numId="7">
    <w:abstractNumId w:val="3"/>
  </w:num>
  <w:num w:numId="8">
    <w:abstractNumId w:val="7"/>
  </w:num>
  <w:num w:numId="9">
    <w:abstractNumId w:val="5"/>
  </w:num>
  <w:num w:numId="10">
    <w:abstractNumId w:val="10"/>
  </w:num>
  <w:num w:numId="11">
    <w:abstractNumId w:val="4"/>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6BBE"/>
    <w:rsid w:val="000315DC"/>
    <w:rsid w:val="001249D9"/>
    <w:rsid w:val="00197430"/>
    <w:rsid w:val="002946FF"/>
    <w:rsid w:val="002C07F9"/>
    <w:rsid w:val="00310DD4"/>
    <w:rsid w:val="00366096"/>
    <w:rsid w:val="00461FA1"/>
    <w:rsid w:val="00471A2F"/>
    <w:rsid w:val="004B3122"/>
    <w:rsid w:val="00545464"/>
    <w:rsid w:val="00575E68"/>
    <w:rsid w:val="007214AD"/>
    <w:rsid w:val="008B3220"/>
    <w:rsid w:val="008F1A03"/>
    <w:rsid w:val="009C3E5D"/>
    <w:rsid w:val="00A654B1"/>
    <w:rsid w:val="00AA232D"/>
    <w:rsid w:val="00B16BBE"/>
    <w:rsid w:val="00C57837"/>
    <w:rsid w:val="00D12D14"/>
    <w:rsid w:val="00EF7AE8"/>
    <w:rsid w:val="00F3038A"/>
    <w:rsid w:val="00F5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AD7A16-231D-4681-9C98-9E73FE6D2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8"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6BBE"/>
  </w:style>
  <w:style w:type="paragraph" w:styleId="Heading1">
    <w:name w:val="heading 1"/>
    <w:basedOn w:val="Normal"/>
    <w:next w:val="Normal"/>
    <w:link w:val="Heading1Char"/>
    <w:uiPriority w:val="8"/>
    <w:qFormat/>
    <w:rsid w:val="008B3220"/>
    <w:pPr>
      <w:spacing w:before="120" w:after="120" w:line="240" w:lineRule="auto"/>
      <w:outlineLvl w:val="0"/>
    </w:pPr>
    <w:rPr>
      <w:rFonts w:ascii="Arial" w:eastAsia="Calibri" w:hAnsi="Arial" w:cs="Arial"/>
      <w:b/>
      <w:color w:val="FF1F64"/>
      <w:sz w:val="28"/>
      <w:szCs w:val="36"/>
    </w:rPr>
  </w:style>
  <w:style w:type="paragraph" w:styleId="Heading2">
    <w:name w:val="heading 2"/>
    <w:basedOn w:val="Normal"/>
    <w:next w:val="Normal"/>
    <w:link w:val="Heading2Char"/>
    <w:uiPriority w:val="9"/>
    <w:semiHidden/>
    <w:unhideWhenUsed/>
    <w:qFormat/>
    <w:rsid w:val="007214A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16B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16BBE"/>
    <w:rPr>
      <w:color w:val="0563C1" w:themeColor="hyperlink"/>
      <w:u w:val="single"/>
    </w:rPr>
  </w:style>
  <w:style w:type="paragraph" w:customStyle="1" w:styleId="4Bulletedcopyblue">
    <w:name w:val="4 Bulleted copy blue"/>
    <w:basedOn w:val="Normal"/>
    <w:qFormat/>
    <w:rsid w:val="00B16BBE"/>
    <w:pPr>
      <w:numPr>
        <w:numId w:val="2"/>
      </w:numPr>
      <w:spacing w:after="120" w:line="240" w:lineRule="auto"/>
    </w:pPr>
    <w:rPr>
      <w:rFonts w:ascii="Arial" w:eastAsia="MS Mincho" w:hAnsi="Arial" w:cs="Arial"/>
      <w:sz w:val="20"/>
      <w:szCs w:val="20"/>
      <w:lang w:val="en-US"/>
    </w:rPr>
  </w:style>
  <w:style w:type="paragraph" w:customStyle="1" w:styleId="Bulletedcopylevel2">
    <w:name w:val="Bulleted copy level 2"/>
    <w:basedOn w:val="Normal"/>
    <w:qFormat/>
    <w:rsid w:val="00B16BBE"/>
    <w:pPr>
      <w:numPr>
        <w:numId w:val="1"/>
      </w:numPr>
      <w:tabs>
        <w:tab w:val="num" w:pos="360"/>
        <w:tab w:val="num" w:pos="720"/>
      </w:tabs>
      <w:spacing w:after="120" w:line="240" w:lineRule="auto"/>
      <w:ind w:left="0" w:firstLine="0"/>
    </w:pPr>
    <w:rPr>
      <w:rFonts w:ascii="Arial" w:eastAsia="MS Mincho" w:hAnsi="Arial" w:cs="Times New Roman"/>
      <w:sz w:val="20"/>
      <w:szCs w:val="24"/>
      <w:lang w:val="en-US"/>
    </w:rPr>
  </w:style>
  <w:style w:type="paragraph" w:styleId="ListParagraph">
    <w:name w:val="List Paragraph"/>
    <w:basedOn w:val="Normal"/>
    <w:uiPriority w:val="99"/>
    <w:qFormat/>
    <w:rsid w:val="00B16BBE"/>
    <w:pPr>
      <w:ind w:left="720"/>
      <w:contextualSpacing/>
    </w:pPr>
  </w:style>
  <w:style w:type="character" w:customStyle="1" w:styleId="Heading1Char">
    <w:name w:val="Heading 1 Char"/>
    <w:basedOn w:val="DefaultParagraphFont"/>
    <w:link w:val="Heading1"/>
    <w:uiPriority w:val="8"/>
    <w:rsid w:val="008B3220"/>
    <w:rPr>
      <w:rFonts w:ascii="Arial" w:eastAsia="Calibri" w:hAnsi="Arial" w:cs="Arial"/>
      <w:b/>
      <w:color w:val="FF1F64"/>
      <w:sz w:val="28"/>
      <w:szCs w:val="36"/>
    </w:rPr>
  </w:style>
  <w:style w:type="paragraph" w:customStyle="1" w:styleId="1bodycopy10pt">
    <w:name w:val="1 body copy 10pt"/>
    <w:basedOn w:val="Normal"/>
    <w:link w:val="1bodycopy10ptChar"/>
    <w:qFormat/>
    <w:rsid w:val="004B3122"/>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4B3122"/>
    <w:rPr>
      <w:rFonts w:ascii="Arial" w:eastAsia="MS Mincho" w:hAnsi="Arial" w:cs="Times New Roman"/>
      <w:sz w:val="20"/>
      <w:szCs w:val="24"/>
      <w:lang w:val="en-US"/>
    </w:rPr>
  </w:style>
  <w:style w:type="paragraph" w:customStyle="1" w:styleId="Subhead2">
    <w:name w:val="Subhead 2"/>
    <w:basedOn w:val="1bodycopy10pt"/>
    <w:next w:val="1bodycopy10pt"/>
    <w:link w:val="Subhead2Char"/>
    <w:qFormat/>
    <w:rsid w:val="00197430"/>
    <w:pPr>
      <w:spacing w:before="240"/>
    </w:pPr>
    <w:rPr>
      <w:b/>
      <w:color w:val="12263F"/>
      <w:sz w:val="24"/>
    </w:rPr>
  </w:style>
  <w:style w:type="character" w:customStyle="1" w:styleId="Subhead2Char">
    <w:name w:val="Subhead 2 Char"/>
    <w:link w:val="Subhead2"/>
    <w:rsid w:val="00197430"/>
    <w:rPr>
      <w:rFonts w:ascii="Arial" w:eastAsia="MS Mincho" w:hAnsi="Arial" w:cs="Times New Roman"/>
      <w:b/>
      <w:color w:val="12263F"/>
      <w:sz w:val="24"/>
      <w:szCs w:val="24"/>
      <w:lang w:val="en-US"/>
    </w:rPr>
  </w:style>
  <w:style w:type="character" w:customStyle="1" w:styleId="Heading2Char">
    <w:name w:val="Heading 2 Char"/>
    <w:basedOn w:val="DefaultParagraphFont"/>
    <w:link w:val="Heading2"/>
    <w:uiPriority w:val="9"/>
    <w:semiHidden/>
    <w:rsid w:val="007214A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7214A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639021">
      <w:bodyDiv w:val="1"/>
      <w:marLeft w:val="0"/>
      <w:marRight w:val="0"/>
      <w:marTop w:val="0"/>
      <w:marBottom w:val="0"/>
      <w:divBdr>
        <w:top w:val="none" w:sz="0" w:space="0" w:color="auto"/>
        <w:left w:val="none" w:sz="0" w:space="0" w:color="auto"/>
        <w:bottom w:val="none" w:sz="0" w:space="0" w:color="auto"/>
        <w:right w:val="none" w:sz="0" w:space="0" w:color="auto"/>
      </w:divBdr>
    </w:div>
    <w:div w:id="122776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mpoundwithcreed.head@celticcross.education"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rampoundwithcreed.head@celticcross.education" TargetMode="External"/><Relationship Id="rId12" Type="http://schemas.openxmlformats.org/officeDocument/2006/relationships/hyperlink" Target="mailto:Tamsin.parry@celticcross.educ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safeguarding-in-schools-colleges-and-other-providers" TargetMode="External"/><Relationship Id="rId11" Type="http://schemas.openxmlformats.org/officeDocument/2006/relationships/hyperlink" Target="mailto:mark.jewels@celticcross.education" TargetMode="External"/><Relationship Id="rId5" Type="http://schemas.openxmlformats.org/officeDocument/2006/relationships/image" Target="media/image2.emf"/><Relationship Id="rId10" Type="http://schemas.openxmlformats.org/officeDocument/2006/relationships/hyperlink" Target="mailto:peter.wootton@celticcross.education" TargetMode="External"/><Relationship Id="rId4" Type="http://schemas.openxmlformats.org/officeDocument/2006/relationships/webSettings" Target="webSettings.xml"/><Relationship Id="rId9" Type="http://schemas.openxmlformats.org/officeDocument/2006/relationships/hyperlink" Target="mailto:tracey.george@celticcross.education" TargetMode="Externa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St Pirans Cross MAT</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Tamsin Parry</dc:creator>
  <cp:keywords/>
  <dc:description/>
  <cp:lastModifiedBy>Emma Wells</cp:lastModifiedBy>
  <cp:revision>2</cp:revision>
  <dcterms:created xsi:type="dcterms:W3CDTF">2020-06-16T12:09:00Z</dcterms:created>
  <dcterms:modified xsi:type="dcterms:W3CDTF">2020-06-16T12:09:00Z</dcterms:modified>
</cp:coreProperties>
</file>