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bookmarkStart w:id="0" w:name="_GoBack"/>
      <w:bookmarkEnd w:id="0"/>
      <w:r>
        <w:rPr>
          <w:rFonts w:ascii="Latina Essential Light" w:hAnsi="Latina Essential Light"/>
          <w:b/>
          <w:noProof/>
          <w:color w:val="FF9900"/>
          <w:sz w:val="20"/>
          <w:szCs w:val="20"/>
          <w:lang w:eastAsia="en-GB"/>
        </w:rPr>
        <w:t>________________________________________________________________________________</w:t>
      </w:r>
      <w:r w:rsidR="001B2990">
        <w:rPr>
          <w:rFonts w:ascii="Latina Essential Light" w:hAnsi="Latina Essential Light"/>
          <w:b/>
          <w:noProof/>
          <w:color w:val="FF9900"/>
          <w:sz w:val="20"/>
          <w:szCs w:val="20"/>
          <w:lang w:eastAsia="en-GB"/>
        </w:rPr>
        <w:t>______</w:t>
      </w:r>
    </w:p>
    <w:p w:rsidR="00491B08" w:rsidRDefault="00491B08" w:rsidP="001B2990">
      <w:pPr>
        <w:tabs>
          <w:tab w:val="left" w:pos="2685"/>
        </w:tabs>
        <w:spacing w:line="240" w:lineRule="auto"/>
        <w:contextualSpacing/>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291CD4"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color w:val="404040" w:themeColor="text1" w:themeTint="BF"/>
          <w:sz w:val="20"/>
          <w:szCs w:val="20"/>
        </w:rPr>
        <w:t xml:space="preserve">01726 </w:t>
      </w:r>
      <w:r w:rsidR="00E84A9B">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Pr="009C5209">
        <w:rPr>
          <w:rFonts w:ascii="Latina Essential Light" w:hAnsi="Latina Essential Light"/>
          <w:color w:val="404040" w:themeColor="text1" w:themeTint="BF"/>
          <w:sz w:val="20"/>
          <w:szCs w:val="20"/>
        </w:rPr>
        <w:t xml:space="preserve"> </w:t>
      </w:r>
      <w:hyperlink r:id="rId7"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111ABA" w:rsidRDefault="003F3F64" w:rsidP="00111ABA">
      <w:r>
        <w:t>8</w:t>
      </w:r>
      <w:r w:rsidRPr="003F3F64">
        <w:rPr>
          <w:vertAlign w:val="superscript"/>
        </w:rPr>
        <w:t>th</w:t>
      </w:r>
      <w:r>
        <w:t xml:space="preserve"> March</w:t>
      </w:r>
      <w:r w:rsidR="0021660F">
        <w:t xml:space="preserve"> 2019</w:t>
      </w:r>
    </w:p>
    <w:p w:rsidR="00111ABA" w:rsidRDefault="00111ABA" w:rsidP="00111ABA"/>
    <w:p w:rsidR="00111ABA" w:rsidRDefault="00111ABA" w:rsidP="00111ABA"/>
    <w:p w:rsidR="00111ABA" w:rsidRPr="00FA7861" w:rsidRDefault="00111ABA" w:rsidP="00111ABA">
      <w:r w:rsidRPr="00FA7861">
        <w:t>Dear Parent/Carer,</w:t>
      </w:r>
    </w:p>
    <w:p w:rsidR="00111ABA" w:rsidRPr="00FA7861" w:rsidRDefault="00111ABA" w:rsidP="00111ABA">
      <w:r w:rsidRPr="00FA7861">
        <w:t xml:space="preserve">Parent consultations will take place on </w:t>
      </w:r>
      <w:r w:rsidR="001B2990">
        <w:rPr>
          <w:b/>
        </w:rPr>
        <w:t>Wednesday 27</w:t>
      </w:r>
      <w:r>
        <w:rPr>
          <w:b/>
        </w:rPr>
        <w:t xml:space="preserve">th </w:t>
      </w:r>
      <w:r w:rsidR="001B2990">
        <w:rPr>
          <w:b/>
        </w:rPr>
        <w:t xml:space="preserve">(for all classes) </w:t>
      </w:r>
      <w:r w:rsidR="0021660F">
        <w:rPr>
          <w:b/>
        </w:rPr>
        <w:t xml:space="preserve">and </w:t>
      </w:r>
      <w:r w:rsidR="001B2990">
        <w:rPr>
          <w:b/>
        </w:rPr>
        <w:t>Thursday 28</w:t>
      </w:r>
      <w:r w:rsidR="001B2990" w:rsidRPr="001B2990">
        <w:rPr>
          <w:b/>
          <w:vertAlign w:val="superscript"/>
        </w:rPr>
        <w:t>th</w:t>
      </w:r>
      <w:r w:rsidR="001B2990">
        <w:rPr>
          <w:b/>
        </w:rPr>
        <w:t xml:space="preserve"> M</w:t>
      </w:r>
      <w:r w:rsidR="0021660F">
        <w:rPr>
          <w:b/>
        </w:rPr>
        <w:t>arch</w:t>
      </w:r>
      <w:r w:rsidR="001B2990">
        <w:rPr>
          <w:b/>
        </w:rPr>
        <w:t xml:space="preserve"> (for </w:t>
      </w:r>
      <w:proofErr w:type="spellStart"/>
      <w:r w:rsidR="001B2990">
        <w:rPr>
          <w:b/>
        </w:rPr>
        <w:t>Lostledan</w:t>
      </w:r>
      <w:proofErr w:type="spellEnd"/>
      <w:r w:rsidR="001B2990">
        <w:rPr>
          <w:b/>
        </w:rPr>
        <w:t xml:space="preserve"> and </w:t>
      </w:r>
      <w:proofErr w:type="spellStart"/>
      <w:r w:rsidR="001B2990">
        <w:rPr>
          <w:b/>
        </w:rPr>
        <w:t>Kwilkyn</w:t>
      </w:r>
      <w:proofErr w:type="spellEnd"/>
      <w:r w:rsidR="001B2990">
        <w:rPr>
          <w:b/>
        </w:rPr>
        <w:t xml:space="preserve"> only)</w:t>
      </w:r>
      <w:r w:rsidRPr="00FA7861">
        <w:rPr>
          <w:b/>
        </w:rPr>
        <w:t xml:space="preserve">.  </w:t>
      </w:r>
      <w:r w:rsidRPr="00FA7861">
        <w:t xml:space="preserve"> All interviews should take place in the hall but any exceptions to this will be communicated on the day.  The chil</w:t>
      </w:r>
      <w:r>
        <w:t>d</w:t>
      </w:r>
      <w:r w:rsidRPr="00FA7861">
        <w:t xml:space="preserve">ren’s work will be available to view </w:t>
      </w:r>
      <w:r w:rsidR="001B2990">
        <w:t xml:space="preserve">beforehand </w:t>
      </w:r>
      <w:r w:rsidRPr="00FA7861">
        <w:t>in the meeting room</w:t>
      </w:r>
      <w:r w:rsidR="001B2990">
        <w:t xml:space="preserve"> and should be taken to the consultation</w:t>
      </w:r>
      <w:r w:rsidRPr="00FA7861">
        <w:t xml:space="preserve">.  </w:t>
      </w:r>
    </w:p>
    <w:p w:rsidR="00111ABA" w:rsidRPr="00FA7861" w:rsidRDefault="00111ABA" w:rsidP="00111ABA">
      <w:r w:rsidRPr="00FA7861">
        <w:t>We will endeavour to ‘keep to time</w:t>
      </w:r>
      <w:r w:rsidR="001B2990">
        <w:t>’</w:t>
      </w:r>
      <w:r w:rsidRPr="00FA7861">
        <w:t>; which is never easy –  a waiting area will be provided in the foyer so please let the teacher know you have arrived, then they can call you as soon as they are free.  Should you need further discussion than the 10 minute appointment allows, another appointment can easily be ma</w:t>
      </w:r>
      <w:r w:rsidR="001B2990">
        <w:t>de. This ensures</w:t>
      </w:r>
      <w:r w:rsidRPr="00FA7861">
        <w:t xml:space="preserve"> other parents are not kept waiting for long periods.</w:t>
      </w:r>
    </w:p>
    <w:p w:rsidR="00111ABA" w:rsidRPr="00FA7861" w:rsidRDefault="00111ABA" w:rsidP="00111ABA">
      <w:r w:rsidRPr="00FA7861">
        <w:t xml:space="preserve">Please indicate on the slip attached which time slots would be convenient for you and a ten minute appointment will be made and sent back to you.  We will do our best to provide times as near to your choice as possible and we will allow for parents with 2 or more children so </w:t>
      </w:r>
      <w:r w:rsidR="001B2990">
        <w:t>that your appointments are close together</w:t>
      </w:r>
      <w:r w:rsidRPr="00FA7861">
        <w:t>!</w:t>
      </w:r>
    </w:p>
    <w:p w:rsidR="00111ABA" w:rsidRPr="00FA7861" w:rsidRDefault="00111ABA" w:rsidP="00111ABA">
      <w:r w:rsidRPr="00FA7861">
        <w:t xml:space="preserve">Please can we have your slips returned to school by </w:t>
      </w:r>
      <w:r>
        <w:rPr>
          <w:b/>
          <w:u w:val="single"/>
        </w:rPr>
        <w:t>Friday</w:t>
      </w:r>
      <w:r w:rsidRPr="00FA7861">
        <w:rPr>
          <w:b/>
          <w:u w:val="single"/>
        </w:rPr>
        <w:t xml:space="preserve"> </w:t>
      </w:r>
      <w:r w:rsidR="0021660F">
        <w:rPr>
          <w:b/>
          <w:u w:val="single"/>
        </w:rPr>
        <w:t>15</w:t>
      </w:r>
      <w:r w:rsidR="0021660F" w:rsidRPr="0021660F">
        <w:rPr>
          <w:b/>
          <w:u w:val="single"/>
          <w:vertAlign w:val="superscript"/>
        </w:rPr>
        <w:t>th</w:t>
      </w:r>
      <w:r w:rsidR="0021660F">
        <w:rPr>
          <w:b/>
          <w:u w:val="single"/>
        </w:rPr>
        <w:t xml:space="preserve"> March</w:t>
      </w:r>
      <w:r w:rsidRPr="00FA7861">
        <w:rPr>
          <w:b/>
        </w:rPr>
        <w:t xml:space="preserve"> </w:t>
      </w:r>
      <w:r w:rsidRPr="00FA7861">
        <w:t>so that appointments can be set.</w:t>
      </w:r>
    </w:p>
    <w:p w:rsidR="00111ABA" w:rsidRPr="00FA7861" w:rsidRDefault="00111ABA" w:rsidP="00111ABA">
      <w:r w:rsidRPr="00FA7861">
        <w:t>Yours sincerely</w:t>
      </w:r>
    </w:p>
    <w:p w:rsidR="00111ABA" w:rsidRPr="00FA7861" w:rsidRDefault="00111ABA" w:rsidP="00111ABA">
      <w:r w:rsidRPr="00111ABA">
        <w:rPr>
          <w:noProof/>
          <w:lang w:eastAsia="en-GB"/>
        </w:rPr>
        <w:drawing>
          <wp:inline distT="0" distB="0" distL="0" distR="0">
            <wp:extent cx="1304925" cy="391478"/>
            <wp:effectExtent l="0" t="0" r="0" b="8890"/>
            <wp:docPr id="7" name="Picture 7"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6977" cy="392093"/>
                    </a:xfrm>
                    <a:prstGeom prst="rect">
                      <a:avLst/>
                    </a:prstGeom>
                    <a:noFill/>
                    <a:ln>
                      <a:noFill/>
                    </a:ln>
                  </pic:spPr>
                </pic:pic>
              </a:graphicData>
            </a:graphic>
          </wp:inline>
        </w:drawing>
      </w:r>
    </w:p>
    <w:p w:rsidR="00111ABA" w:rsidRPr="0021660F" w:rsidRDefault="00111ABA" w:rsidP="0021660F">
      <w:r w:rsidRPr="00FA7861">
        <w:t>Caroline Jarrett</w:t>
      </w:r>
      <w:r>
        <w:br/>
      </w:r>
      <w:r w:rsidR="0021660F">
        <w:t>Head of Schoo</w:t>
      </w:r>
      <w:r w:rsidR="001B2990">
        <w:t>l</w:t>
      </w: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FB0946">
      <w:pPr>
        <w:spacing w:line="240" w:lineRule="auto"/>
        <w:contextualSpacing/>
        <w:rPr>
          <w:rFonts w:ascii="Latina Essential Light" w:hAnsi="Latina Essential Light"/>
          <w:color w:val="404040" w:themeColor="text1" w:themeTint="BF"/>
          <w:sz w:val="20"/>
          <w:szCs w:val="20"/>
        </w:rPr>
      </w:pPr>
    </w:p>
    <w:p w:rsidR="00111ABA" w:rsidRDefault="00111ABA" w:rsidP="00111ABA">
      <w:pPr>
        <w:spacing w:line="240" w:lineRule="auto"/>
        <w:contextualSpacing/>
        <w:rPr>
          <w:rFonts w:ascii="Latina Essential Light" w:hAnsi="Latina Essential Light"/>
          <w:color w:val="404040" w:themeColor="text1" w:themeTint="BF"/>
          <w:sz w:val="20"/>
          <w:szCs w:val="20"/>
        </w:rPr>
      </w:pPr>
    </w:p>
    <w:p w:rsidR="00111ABA" w:rsidRDefault="00111ABA" w:rsidP="00111ABA">
      <w:pPr>
        <w:spacing w:line="240" w:lineRule="auto"/>
        <w:contextualSpacing/>
        <w:rPr>
          <w:rFonts w:ascii="Latina Essential Light" w:hAnsi="Latina Essential Light"/>
          <w:color w:val="404040" w:themeColor="text1" w:themeTint="BF"/>
          <w:sz w:val="20"/>
          <w:szCs w:val="20"/>
        </w:rPr>
      </w:pPr>
    </w:p>
    <w:p w:rsidR="00111ABA"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 xml:space="preserve">Please may we/I have an appointment between: </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253"/>
        <w:gridCol w:w="3283"/>
        <w:gridCol w:w="1340"/>
      </w:tblGrid>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Miss Coffee</w:t>
            </w:r>
            <w:r w:rsidRPr="00D17B25">
              <w:rPr>
                <w:rFonts w:ascii="Latina Essential Light" w:hAnsi="Latina Essential Light"/>
                <w:color w:val="404040" w:themeColor="text1" w:themeTint="BF"/>
                <w:sz w:val="20"/>
                <w:szCs w:val="20"/>
              </w:rPr>
              <w:t xml:space="preserve"> – </w:t>
            </w:r>
            <w:proofErr w:type="spellStart"/>
            <w:r w:rsidRPr="00D17B25">
              <w:rPr>
                <w:rFonts w:ascii="Latina Essential Light" w:hAnsi="Latina Essential Light"/>
                <w:color w:val="404040" w:themeColor="text1" w:themeTint="BF"/>
                <w:sz w:val="20"/>
                <w:szCs w:val="20"/>
              </w:rPr>
              <w:t>Kwilkyn</w:t>
            </w:r>
            <w:proofErr w:type="spellEnd"/>
            <w:r w:rsidRPr="00D17B25">
              <w:rPr>
                <w:rFonts w:ascii="Latina Essential Light" w:hAnsi="Latina Essential Light"/>
                <w:color w:val="404040" w:themeColor="text1" w:themeTint="BF"/>
                <w:sz w:val="20"/>
                <w:szCs w:val="20"/>
              </w:rPr>
              <w:t xml:space="preserve"> Class</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4622" w:type="dxa"/>
            <w:gridSpan w:val="2"/>
          </w:tcPr>
          <w:p w:rsidR="00111ABA"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Wednesday 27th</w:t>
            </w:r>
            <w:r w:rsidR="00111ABA">
              <w:rPr>
                <w:rFonts w:ascii="Latina Essential Light" w:hAnsi="Latina Essential Light"/>
                <w:color w:val="404040" w:themeColor="text1" w:themeTint="BF"/>
                <w:sz w:val="20"/>
                <w:szCs w:val="20"/>
              </w:rPr>
              <w:t xml:space="preserve"> </w:t>
            </w:r>
            <w:r>
              <w:rPr>
                <w:rFonts w:ascii="Latina Essential Light" w:hAnsi="Latina Essential Light"/>
                <w:color w:val="404040" w:themeColor="text1" w:themeTint="BF"/>
                <w:sz w:val="20"/>
                <w:szCs w:val="20"/>
              </w:rPr>
              <w:t>March 2019</w:t>
            </w:r>
          </w:p>
        </w:tc>
        <w:tc>
          <w:tcPr>
            <w:tcW w:w="4623" w:type="dxa"/>
            <w:gridSpan w:val="2"/>
          </w:tcPr>
          <w:p w:rsidR="00111ABA"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Thursday 28</w:t>
            </w:r>
            <w:r w:rsidRPr="0021660F">
              <w:rPr>
                <w:rFonts w:ascii="Latina Essential Light" w:hAnsi="Latina Essential Light"/>
                <w:color w:val="404040" w:themeColor="text1" w:themeTint="BF"/>
                <w:sz w:val="20"/>
                <w:szCs w:val="20"/>
                <w:vertAlign w:val="superscript"/>
              </w:rPr>
              <w:t>th</w:t>
            </w:r>
            <w:r>
              <w:rPr>
                <w:rFonts w:ascii="Latina Essential Light" w:hAnsi="Latina Essential Light"/>
                <w:color w:val="404040" w:themeColor="text1" w:themeTint="BF"/>
                <w:sz w:val="20"/>
                <w:szCs w:val="20"/>
              </w:rPr>
              <w:t xml:space="preserve"> March 2019</w:t>
            </w:r>
          </w:p>
        </w:tc>
      </w:tr>
      <w:tr w:rsidR="00111ABA" w:rsidRPr="00D17B25" w:rsidTr="00A471B5">
        <w:tc>
          <w:tcPr>
            <w:tcW w:w="3369" w:type="dxa"/>
          </w:tcPr>
          <w:p w:rsidR="00111ABA" w:rsidRPr="00D17B25" w:rsidRDefault="0021660F"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1.00 – 2</w:t>
            </w:r>
            <w:r w:rsidR="00111ABA" w:rsidRPr="00D17B25">
              <w:rPr>
                <w:rFonts w:ascii="Latina Essential Light" w:hAnsi="Latina Essential Light"/>
                <w:color w:val="404040" w:themeColor="text1" w:themeTint="BF"/>
                <w:sz w:val="20"/>
                <w:szCs w:val="20"/>
              </w:rPr>
              <w:t>.00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3.15 – 4.00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21660F"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2.00 – 3</w:t>
            </w:r>
            <w:r w:rsidR="00111ABA" w:rsidRPr="00D17B25">
              <w:rPr>
                <w:rFonts w:ascii="Latina Essential Light" w:hAnsi="Latina Essential Light"/>
                <w:color w:val="404040" w:themeColor="text1" w:themeTint="BF"/>
                <w:sz w:val="20"/>
                <w:szCs w:val="20"/>
              </w:rPr>
              <w:t>.00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4.00 – 5.00</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3369" w:type="dxa"/>
          </w:tcPr>
          <w:p w:rsidR="00111ABA" w:rsidRPr="00D17B25" w:rsidRDefault="0021660F"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3.00 – 4</w:t>
            </w:r>
            <w:r w:rsidR="00111ABA" w:rsidRPr="00D17B25">
              <w:rPr>
                <w:rFonts w:ascii="Latina Essential Light" w:hAnsi="Latina Essential Light"/>
                <w:color w:val="404040" w:themeColor="text1" w:themeTint="BF"/>
                <w:sz w:val="20"/>
                <w:szCs w:val="20"/>
              </w:rPr>
              <w:t>.00</w:t>
            </w:r>
          </w:p>
        </w:tc>
        <w:tc>
          <w:tcPr>
            <w:tcW w:w="1253"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111ABA" w:rsidRPr="00D17B25" w:rsidRDefault="0021660F"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5.00 – 5.45</w:t>
            </w:r>
          </w:p>
        </w:tc>
        <w:tc>
          <w:tcPr>
            <w:tcW w:w="1340" w:type="dxa"/>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Default="0021660F"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4.00 – 5.00</w:t>
            </w:r>
          </w:p>
        </w:tc>
        <w:tc>
          <w:tcPr>
            <w:tcW w:w="1253" w:type="dxa"/>
          </w:tcPr>
          <w:p w:rsidR="0021660F" w:rsidRPr="00D17B25" w:rsidRDefault="0021660F"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21660F" w:rsidRDefault="0021660F" w:rsidP="00A471B5">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A471B5">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Default="0021660F"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5.00 – 5.45</w:t>
            </w:r>
          </w:p>
        </w:tc>
        <w:tc>
          <w:tcPr>
            <w:tcW w:w="1253" w:type="dxa"/>
          </w:tcPr>
          <w:p w:rsidR="0021660F" w:rsidRPr="00D17B25" w:rsidRDefault="0021660F" w:rsidP="00A471B5">
            <w:pPr>
              <w:spacing w:line="240" w:lineRule="auto"/>
              <w:contextualSpacing/>
              <w:rPr>
                <w:rFonts w:ascii="Latina Essential Light" w:hAnsi="Latina Essential Light"/>
                <w:color w:val="404040" w:themeColor="text1" w:themeTint="BF"/>
                <w:sz w:val="20"/>
                <w:szCs w:val="20"/>
              </w:rPr>
            </w:pPr>
          </w:p>
        </w:tc>
        <w:tc>
          <w:tcPr>
            <w:tcW w:w="3283" w:type="dxa"/>
          </w:tcPr>
          <w:p w:rsidR="0021660F" w:rsidRDefault="0021660F" w:rsidP="00A471B5">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A471B5">
            <w:pPr>
              <w:spacing w:line="240" w:lineRule="auto"/>
              <w:contextualSpacing/>
              <w:rPr>
                <w:rFonts w:ascii="Latina Essential Light" w:hAnsi="Latina Essential Light"/>
                <w:color w:val="404040" w:themeColor="text1" w:themeTint="BF"/>
                <w:sz w:val="20"/>
                <w:szCs w:val="20"/>
              </w:rPr>
            </w:pPr>
          </w:p>
        </w:tc>
      </w:tr>
    </w:tbl>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253"/>
        <w:gridCol w:w="3283"/>
        <w:gridCol w:w="1340"/>
      </w:tblGrid>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 xml:space="preserve">Miss </w:t>
            </w:r>
            <w:proofErr w:type="spellStart"/>
            <w:r w:rsidRPr="00D17B25">
              <w:rPr>
                <w:rFonts w:ascii="Latina Essential Light" w:hAnsi="Latina Essential Light"/>
                <w:color w:val="404040" w:themeColor="text1" w:themeTint="BF"/>
                <w:sz w:val="20"/>
                <w:szCs w:val="20"/>
              </w:rPr>
              <w:t>Molden</w:t>
            </w:r>
            <w:proofErr w:type="spellEnd"/>
            <w:r w:rsidRPr="00D17B25">
              <w:rPr>
                <w:rFonts w:ascii="Latina Essential Light" w:hAnsi="Latina Essential Light"/>
                <w:color w:val="404040" w:themeColor="text1" w:themeTint="BF"/>
                <w:sz w:val="20"/>
                <w:szCs w:val="20"/>
              </w:rPr>
              <w:t xml:space="preserve"> – </w:t>
            </w:r>
            <w:proofErr w:type="spellStart"/>
            <w:r w:rsidRPr="00D17B25">
              <w:rPr>
                <w:rFonts w:ascii="Latina Essential Light" w:hAnsi="Latina Essential Light"/>
                <w:color w:val="404040" w:themeColor="text1" w:themeTint="BF"/>
                <w:sz w:val="20"/>
                <w:szCs w:val="20"/>
              </w:rPr>
              <w:t>Lostledan</w:t>
            </w:r>
            <w:proofErr w:type="spellEnd"/>
            <w:r w:rsidRPr="00D17B25">
              <w:rPr>
                <w:rFonts w:ascii="Latina Essential Light" w:hAnsi="Latina Essential Light"/>
                <w:color w:val="404040" w:themeColor="text1" w:themeTint="BF"/>
                <w:sz w:val="20"/>
                <w:szCs w:val="20"/>
              </w:rPr>
              <w:t xml:space="preserve"> Class </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4622" w:type="dxa"/>
            <w:gridSpan w:val="2"/>
          </w:tcPr>
          <w:p w:rsidR="00111ABA"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Wednes</w:t>
            </w:r>
            <w:r w:rsidR="00111ABA" w:rsidRPr="00D17B25">
              <w:rPr>
                <w:rFonts w:ascii="Latina Essential Light" w:hAnsi="Latina Essential Light"/>
                <w:color w:val="404040" w:themeColor="text1" w:themeTint="BF"/>
                <w:sz w:val="20"/>
                <w:szCs w:val="20"/>
              </w:rPr>
              <w:t xml:space="preserve">day </w:t>
            </w:r>
            <w:r>
              <w:rPr>
                <w:rFonts w:ascii="Latina Essential Light" w:hAnsi="Latina Essential Light"/>
                <w:color w:val="404040" w:themeColor="text1" w:themeTint="BF"/>
                <w:sz w:val="20"/>
                <w:szCs w:val="20"/>
              </w:rPr>
              <w:t>27</w:t>
            </w:r>
            <w:r w:rsidR="00111ABA">
              <w:rPr>
                <w:rFonts w:ascii="Latina Essential Light" w:hAnsi="Latina Essential Light"/>
                <w:color w:val="404040" w:themeColor="text1" w:themeTint="BF"/>
                <w:sz w:val="20"/>
                <w:szCs w:val="20"/>
              </w:rPr>
              <w:t xml:space="preserve">th </w:t>
            </w:r>
            <w:r>
              <w:rPr>
                <w:rFonts w:ascii="Latina Essential Light" w:hAnsi="Latina Essential Light"/>
                <w:color w:val="404040" w:themeColor="text1" w:themeTint="BF"/>
                <w:sz w:val="20"/>
                <w:szCs w:val="20"/>
              </w:rPr>
              <w:t>March 2019</w:t>
            </w:r>
          </w:p>
        </w:tc>
        <w:tc>
          <w:tcPr>
            <w:tcW w:w="4623" w:type="dxa"/>
            <w:gridSpan w:val="2"/>
          </w:tcPr>
          <w:p w:rsidR="00111ABA"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Thursday 28</w:t>
            </w:r>
            <w:r w:rsidR="00111ABA" w:rsidRPr="00D17B25">
              <w:rPr>
                <w:rFonts w:ascii="Latina Essential Light" w:hAnsi="Latina Essential Light"/>
                <w:color w:val="404040" w:themeColor="text1" w:themeTint="BF"/>
                <w:sz w:val="20"/>
                <w:szCs w:val="20"/>
                <w:vertAlign w:val="superscript"/>
              </w:rPr>
              <w:t>th</w:t>
            </w:r>
            <w:r w:rsidR="00111ABA">
              <w:rPr>
                <w:rFonts w:ascii="Latina Essential Light" w:hAnsi="Latina Essential Light"/>
                <w:color w:val="404040" w:themeColor="text1" w:themeTint="BF"/>
                <w:sz w:val="20"/>
                <w:szCs w:val="20"/>
              </w:rPr>
              <w:t xml:space="preserve"> </w:t>
            </w:r>
            <w:r>
              <w:rPr>
                <w:rFonts w:ascii="Latina Essential Light" w:hAnsi="Latina Essential Light"/>
                <w:color w:val="404040" w:themeColor="text1" w:themeTint="BF"/>
                <w:sz w:val="20"/>
                <w:szCs w:val="20"/>
              </w:rPr>
              <w:t>March 2019</w:t>
            </w:r>
          </w:p>
        </w:tc>
      </w:tr>
      <w:tr w:rsidR="0021660F" w:rsidRPr="00D17B25" w:rsidTr="00A471B5">
        <w:tc>
          <w:tcPr>
            <w:tcW w:w="3369"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1.00 – 2</w:t>
            </w:r>
            <w:r w:rsidRPr="00D17B25">
              <w:rPr>
                <w:rFonts w:ascii="Latina Essential Light" w:hAnsi="Latina Essential Light"/>
                <w:color w:val="404040" w:themeColor="text1" w:themeTint="BF"/>
                <w:sz w:val="20"/>
                <w:szCs w:val="20"/>
              </w:rPr>
              <w:t>.00</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3.15 – 4.00</w:t>
            </w: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2.00 – 3</w:t>
            </w:r>
            <w:r w:rsidRPr="00D17B25">
              <w:rPr>
                <w:rFonts w:ascii="Latina Essential Light" w:hAnsi="Latina Essential Light"/>
                <w:color w:val="404040" w:themeColor="text1" w:themeTint="BF"/>
                <w:sz w:val="20"/>
                <w:szCs w:val="20"/>
              </w:rPr>
              <w:t>.00</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4.00 – 5.00</w:t>
            </w: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3.00 – 4</w:t>
            </w:r>
            <w:r w:rsidRPr="00D17B25">
              <w:rPr>
                <w:rFonts w:ascii="Latina Essential Light" w:hAnsi="Latina Essential Light"/>
                <w:color w:val="404040" w:themeColor="text1" w:themeTint="BF"/>
                <w:sz w:val="20"/>
                <w:szCs w:val="20"/>
              </w:rPr>
              <w:t>.00</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5.00 – 5.45</w:t>
            </w: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4.00 – 5.00</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5.00 – 5.45</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bl>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1253"/>
        <w:gridCol w:w="3283"/>
        <w:gridCol w:w="1340"/>
      </w:tblGrid>
      <w:tr w:rsidR="00111ABA" w:rsidRPr="00D17B25" w:rsidTr="00A471B5">
        <w:tc>
          <w:tcPr>
            <w:tcW w:w="4622"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Mrs Hayes/Ms Jarrett</w:t>
            </w:r>
            <w:r w:rsidRPr="00D17B25">
              <w:rPr>
                <w:rFonts w:ascii="Latina Essential Light" w:hAnsi="Latina Essential Light"/>
                <w:color w:val="404040" w:themeColor="text1" w:themeTint="BF"/>
                <w:sz w:val="20"/>
                <w:szCs w:val="20"/>
              </w:rPr>
              <w:t xml:space="preserve">– </w:t>
            </w:r>
            <w:proofErr w:type="spellStart"/>
            <w:r w:rsidRPr="00D17B25">
              <w:rPr>
                <w:rFonts w:ascii="Latina Essential Light" w:hAnsi="Latina Essential Light"/>
                <w:color w:val="404040" w:themeColor="text1" w:themeTint="BF"/>
                <w:sz w:val="20"/>
                <w:szCs w:val="20"/>
              </w:rPr>
              <w:t>Pedrevan</w:t>
            </w:r>
            <w:proofErr w:type="spellEnd"/>
            <w:r w:rsidRPr="00D17B25">
              <w:rPr>
                <w:rFonts w:ascii="Latina Essential Light" w:hAnsi="Latina Essential Light"/>
                <w:color w:val="404040" w:themeColor="text1" w:themeTint="BF"/>
                <w:sz w:val="20"/>
                <w:szCs w:val="20"/>
              </w:rPr>
              <w:t xml:space="preserve"> Class</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111ABA" w:rsidRPr="00D17B25" w:rsidTr="00A471B5">
        <w:tc>
          <w:tcPr>
            <w:tcW w:w="4622" w:type="dxa"/>
            <w:gridSpan w:val="2"/>
          </w:tcPr>
          <w:p w:rsidR="00111ABA"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Wednesday 27</w:t>
            </w:r>
            <w:r w:rsidR="00111ABA">
              <w:rPr>
                <w:rFonts w:ascii="Latina Essential Light" w:hAnsi="Latina Essential Light"/>
                <w:color w:val="404040" w:themeColor="text1" w:themeTint="BF"/>
                <w:sz w:val="20"/>
                <w:szCs w:val="20"/>
              </w:rPr>
              <w:t xml:space="preserve">th </w:t>
            </w:r>
            <w:r>
              <w:rPr>
                <w:rFonts w:ascii="Latina Essential Light" w:hAnsi="Latina Essential Light"/>
                <w:color w:val="404040" w:themeColor="text1" w:themeTint="BF"/>
                <w:sz w:val="20"/>
                <w:szCs w:val="20"/>
              </w:rPr>
              <w:t>March</w:t>
            </w:r>
            <w:r w:rsidR="00111ABA" w:rsidRPr="00D17B25">
              <w:rPr>
                <w:rFonts w:ascii="Latina Essential Light" w:hAnsi="Latina Essential Light"/>
                <w:color w:val="404040" w:themeColor="text1" w:themeTint="BF"/>
                <w:sz w:val="20"/>
                <w:szCs w:val="20"/>
              </w:rPr>
              <w:t xml:space="preserve"> 201</w:t>
            </w:r>
            <w:r>
              <w:rPr>
                <w:rFonts w:ascii="Latina Essential Light" w:hAnsi="Latina Essential Light"/>
                <w:color w:val="404040" w:themeColor="text1" w:themeTint="BF"/>
                <w:sz w:val="20"/>
                <w:szCs w:val="20"/>
              </w:rPr>
              <w:t>9</w:t>
            </w:r>
          </w:p>
        </w:tc>
        <w:tc>
          <w:tcPr>
            <w:tcW w:w="4623" w:type="dxa"/>
            <w:gridSpan w:val="2"/>
          </w:tcPr>
          <w:p w:rsidR="00111ABA" w:rsidRPr="00D17B25" w:rsidRDefault="00111ABA" w:rsidP="00A471B5">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1.00 – 2</w:t>
            </w:r>
            <w:r w:rsidRPr="00D17B25">
              <w:rPr>
                <w:rFonts w:ascii="Latina Essential Light" w:hAnsi="Latina Essential Light"/>
                <w:color w:val="404040" w:themeColor="text1" w:themeTint="BF"/>
                <w:sz w:val="20"/>
                <w:szCs w:val="20"/>
              </w:rPr>
              <w:t>.00</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2.00 – 3</w:t>
            </w:r>
            <w:r w:rsidRPr="00D17B25">
              <w:rPr>
                <w:rFonts w:ascii="Latina Essential Light" w:hAnsi="Latina Essential Light"/>
                <w:color w:val="404040" w:themeColor="text1" w:themeTint="BF"/>
                <w:sz w:val="20"/>
                <w:szCs w:val="20"/>
              </w:rPr>
              <w:t>.00</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3.00 – 4</w:t>
            </w:r>
            <w:r w:rsidRPr="00D17B25">
              <w:rPr>
                <w:rFonts w:ascii="Latina Essential Light" w:hAnsi="Latina Essential Light"/>
                <w:color w:val="404040" w:themeColor="text1" w:themeTint="BF"/>
                <w:sz w:val="20"/>
                <w:szCs w:val="20"/>
              </w:rPr>
              <w:t>.00</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4.00 – 5.00</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Default="0021660F" w:rsidP="0021660F">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r w:rsidR="0021660F" w:rsidRPr="00D17B25" w:rsidTr="00A471B5">
        <w:tc>
          <w:tcPr>
            <w:tcW w:w="3369" w:type="dxa"/>
          </w:tcPr>
          <w:p w:rsidR="0021660F" w:rsidRDefault="0021660F" w:rsidP="0021660F">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5.00 – 5.45</w:t>
            </w:r>
          </w:p>
        </w:tc>
        <w:tc>
          <w:tcPr>
            <w:tcW w:w="1253"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c>
          <w:tcPr>
            <w:tcW w:w="3283" w:type="dxa"/>
          </w:tcPr>
          <w:p w:rsidR="0021660F" w:rsidRDefault="0021660F" w:rsidP="0021660F">
            <w:pPr>
              <w:spacing w:line="240" w:lineRule="auto"/>
              <w:contextualSpacing/>
              <w:rPr>
                <w:rFonts w:ascii="Latina Essential Light" w:hAnsi="Latina Essential Light"/>
                <w:color w:val="404040" w:themeColor="text1" w:themeTint="BF"/>
                <w:sz w:val="20"/>
                <w:szCs w:val="20"/>
              </w:rPr>
            </w:pPr>
          </w:p>
        </w:tc>
        <w:tc>
          <w:tcPr>
            <w:tcW w:w="1340" w:type="dxa"/>
          </w:tcPr>
          <w:p w:rsidR="0021660F" w:rsidRPr="00D17B25" w:rsidRDefault="0021660F" w:rsidP="0021660F">
            <w:pPr>
              <w:spacing w:line="240" w:lineRule="auto"/>
              <w:contextualSpacing/>
              <w:rPr>
                <w:rFonts w:ascii="Latina Essential Light" w:hAnsi="Latina Essential Light"/>
                <w:color w:val="404040" w:themeColor="text1" w:themeTint="BF"/>
                <w:sz w:val="20"/>
                <w:szCs w:val="20"/>
              </w:rPr>
            </w:pPr>
          </w:p>
        </w:tc>
      </w:tr>
    </w:tbl>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Please tick as many time slots as you can</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If none of these times are convenient please let us know so we can arrange an alternative appointment.</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Default="00111ABA" w:rsidP="00111ABA">
      <w:pPr>
        <w:spacing w:line="240" w:lineRule="auto"/>
        <w:contextualSpacing/>
        <w:rPr>
          <w:rFonts w:ascii="Latina Essential Light" w:hAnsi="Latina Essential Light"/>
          <w:color w:val="404040" w:themeColor="text1" w:themeTint="BF"/>
          <w:sz w:val="20"/>
          <w:szCs w:val="20"/>
        </w:rPr>
      </w:pPr>
    </w:p>
    <w:p w:rsidR="001B2990" w:rsidRPr="00D17B25" w:rsidRDefault="001B2990" w:rsidP="00111ABA">
      <w:pPr>
        <w:spacing w:line="240" w:lineRule="auto"/>
        <w:contextualSpacing/>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Child’s name ……………………………………………………………………….</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 xml:space="preserve">Name and Signature ………………………………………………………. </w:t>
      </w:r>
      <w:r w:rsidR="001B2990">
        <w:rPr>
          <w:rFonts w:ascii="Latina Essential Light" w:hAnsi="Latina Essential Light"/>
          <w:color w:val="404040" w:themeColor="text1" w:themeTint="BF"/>
          <w:sz w:val="20"/>
          <w:szCs w:val="20"/>
        </w:rPr>
        <w:t>(</w:t>
      </w:r>
      <w:r w:rsidRPr="00D17B25">
        <w:rPr>
          <w:rFonts w:ascii="Latina Essential Light" w:hAnsi="Latina Essential Light"/>
          <w:color w:val="404040" w:themeColor="text1" w:themeTint="BF"/>
          <w:sz w:val="20"/>
          <w:szCs w:val="20"/>
        </w:rPr>
        <w:t>Parent</w:t>
      </w:r>
      <w:r w:rsidR="001B2990">
        <w:rPr>
          <w:rFonts w:ascii="Latina Essential Light" w:hAnsi="Latina Essential Light"/>
          <w:color w:val="404040" w:themeColor="text1" w:themeTint="BF"/>
          <w:sz w:val="20"/>
          <w:szCs w:val="20"/>
        </w:rPr>
        <w:t>)</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r w:rsidRPr="00D17B25">
        <w:rPr>
          <w:rFonts w:ascii="Latina Essential Light" w:hAnsi="Latina Essential Light"/>
          <w:color w:val="404040" w:themeColor="text1" w:themeTint="BF"/>
          <w:sz w:val="20"/>
          <w:szCs w:val="20"/>
        </w:rPr>
        <w:t xml:space="preserve">Date …………………………….. </w:t>
      </w: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D17B25" w:rsidRDefault="00111ABA" w:rsidP="00111ABA">
      <w:pPr>
        <w:spacing w:line="240" w:lineRule="auto"/>
        <w:contextualSpacing/>
        <w:rPr>
          <w:rFonts w:ascii="Latina Essential Light" w:hAnsi="Latina Essential Light"/>
          <w:color w:val="404040" w:themeColor="text1" w:themeTint="BF"/>
          <w:sz w:val="20"/>
          <w:szCs w:val="20"/>
        </w:rPr>
      </w:pPr>
    </w:p>
    <w:p w:rsidR="00111ABA" w:rsidRPr="009C5209" w:rsidRDefault="00111ABA" w:rsidP="00FB0946">
      <w:pPr>
        <w:spacing w:line="240" w:lineRule="auto"/>
        <w:contextualSpacing/>
        <w:rPr>
          <w:rFonts w:ascii="Latina Essential Light" w:hAnsi="Latina Essential Light"/>
          <w:color w:val="404040" w:themeColor="text1" w:themeTint="BF"/>
          <w:sz w:val="20"/>
          <w:szCs w:val="20"/>
        </w:rPr>
      </w:pPr>
    </w:p>
    <w:sectPr w:rsidR="00111ABA" w:rsidRPr="009C5209" w:rsidSect="009C5209">
      <w:headerReference w:type="even" r:id="rId9"/>
      <w:headerReference w:type="default" r:id="rId10"/>
      <w:footerReference w:type="default" r:id="rId11"/>
      <w:headerReference w:type="first" r:id="rId12"/>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727" w:rsidRDefault="00F55727" w:rsidP="00E82FF4">
      <w:pPr>
        <w:spacing w:after="0" w:line="240" w:lineRule="auto"/>
      </w:pPr>
      <w:r>
        <w:separator/>
      </w:r>
    </w:p>
  </w:endnote>
  <w:endnote w:type="continuationSeparator" w:id="0">
    <w:p w:rsidR="00F55727" w:rsidRDefault="00F55727"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280B67"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727" w:rsidRDefault="00F55727" w:rsidP="00E82FF4">
      <w:pPr>
        <w:spacing w:after="0" w:line="240" w:lineRule="auto"/>
      </w:pPr>
      <w:r>
        <w:separator/>
      </w:r>
    </w:p>
  </w:footnote>
  <w:footnote w:type="continuationSeparator" w:id="0">
    <w:p w:rsidR="00F55727" w:rsidRDefault="00F55727"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280B6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280B6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11ABA"/>
    <w:rsid w:val="00151AE5"/>
    <w:rsid w:val="001651E9"/>
    <w:rsid w:val="001B2990"/>
    <w:rsid w:val="0021660F"/>
    <w:rsid w:val="00280B67"/>
    <w:rsid w:val="00291CD4"/>
    <w:rsid w:val="003F3F64"/>
    <w:rsid w:val="00491B08"/>
    <w:rsid w:val="00535D3B"/>
    <w:rsid w:val="00555199"/>
    <w:rsid w:val="007E2D98"/>
    <w:rsid w:val="00893096"/>
    <w:rsid w:val="008A6A0F"/>
    <w:rsid w:val="009C5209"/>
    <w:rsid w:val="00C15D28"/>
    <w:rsid w:val="00CE2E30"/>
    <w:rsid w:val="00D40EB3"/>
    <w:rsid w:val="00D57D14"/>
    <w:rsid w:val="00E82FF4"/>
    <w:rsid w:val="00E84A9B"/>
    <w:rsid w:val="00F55727"/>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ampoundwithcreedschool.co.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94342-1B8D-47E3-A9BE-67F2C6DB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2019-03-08T11:11:00Z</cp:lastPrinted>
  <dcterms:created xsi:type="dcterms:W3CDTF">2019-03-08T11:12:00Z</dcterms:created>
  <dcterms:modified xsi:type="dcterms:W3CDTF">2019-03-08T11:12:00Z</dcterms:modified>
</cp:coreProperties>
</file>